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844932377"/>
        <w:docPartObj>
          <w:docPartGallery w:val="Table of Contents"/>
          <w:docPartUnique/>
        </w:docPartObj>
      </w:sdtPr>
      <w:sdtContent>
        <w:p w14:paraId="60DA4A87" w14:textId="2C5CDC49" w:rsidR="00BF442D" w:rsidRDefault="00BF442D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"1-2" \h \z </w:instrText>
          </w:r>
          <w:r>
            <w:fldChar w:fldCharType="separate"/>
          </w:r>
          <w:hyperlink w:anchor="_Toc187080565" w:history="1">
            <w:r w:rsidRPr="004C00DB">
              <w:rPr>
                <w:rStyle w:val="Hyperlink"/>
              </w:rPr>
              <w:t>About This Document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_Toc187080565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316A07AB" w14:textId="72B63A92" w:rsidR="00BF442D" w:rsidRDefault="00BF442D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7080566" w:history="1">
            <w:r w:rsidRPr="004C00DB">
              <w:rPr>
                <w:rStyle w:val="Hyperlink"/>
              </w:rPr>
              <w:t>Essential Requirements and Best Practices for Information &amp; Communications Technology (ICT) Vendors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_Toc187080566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BB4FF31" w14:textId="4FF0F69B" w:rsidR="00BF442D" w:rsidRDefault="00BF442D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80567" w:history="1">
            <w:r w:rsidRPr="004C00DB">
              <w:rPr>
                <w:rStyle w:val="Hyperlink"/>
                <w:noProof/>
              </w:rPr>
              <w:t>Getting Started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ECCFE" w14:textId="04144EEB" w:rsidR="00BF442D" w:rsidRDefault="00BF442D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80568" w:history="1">
            <w:r w:rsidRPr="004C00DB">
              <w:rPr>
                <w:rStyle w:val="Hyperlink"/>
                <w:noProof/>
              </w:rPr>
              <w:t>Essential Requirements for Authors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B3671" w14:textId="193C278C" w:rsidR="00BF442D" w:rsidRDefault="00BF442D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80569" w:history="1">
            <w:r w:rsidRPr="004C00DB">
              <w:rPr>
                <w:rStyle w:val="Hyperlink"/>
                <w:noProof/>
              </w:rPr>
              <w:t>Best Practices for Authors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464CA" w14:textId="3596D4A5" w:rsidR="00BF442D" w:rsidRDefault="00BF442D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80570" w:history="1">
            <w:r w:rsidRPr="004C00DB">
              <w:rPr>
                <w:rStyle w:val="Hyperlink"/>
                <w:noProof/>
              </w:rPr>
              <w:t>Posting the Final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B8E1E" w14:textId="1268C631" w:rsidR="00BF442D" w:rsidRDefault="00BF442D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80571" w:history="1">
            <w:r w:rsidRPr="004C00DB">
              <w:rPr>
                <w:rStyle w:val="Hyperlink"/>
                <w:noProof/>
              </w:rPr>
              <w:t>Table Information for VPAT</w:t>
            </w:r>
            <w:r w:rsidRPr="004C00DB">
              <w:rPr>
                <w:rStyle w:val="Hyperlink"/>
                <w:noProof/>
                <w:highlight w:val="white"/>
                <w:vertAlign w:val="superscript"/>
              </w:rPr>
              <w:t>®</w:t>
            </w:r>
            <w:r w:rsidRPr="004C00DB">
              <w:rPr>
                <w:rStyle w:val="Hyperlink"/>
                <w:noProof/>
              </w:rPr>
              <w:t xml:space="preserve"> Readers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4FC34" w14:textId="094C4052" w:rsidR="00527645" w:rsidRDefault="00BF442D" w:rsidP="00BF442D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7080572" w:history="1">
            <w:r w:rsidRPr="004C00DB">
              <w:rPr>
                <w:rStyle w:val="Hyperlink"/>
              </w:rPr>
              <w:t>[Company] Accessibility Conformance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_Toc187080572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000000E" w14:textId="73CF83EC" w:rsidR="00311D62" w:rsidRPr="00527645" w:rsidRDefault="00BF442D" w:rsidP="00BF442D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r>
            <w:fldChar w:fldCharType="end"/>
          </w:r>
        </w:p>
      </w:sdtContent>
    </w:sdt>
    <w:bookmarkStart w:id="3" w:name="_heading=h.1fob9te" w:colFirst="0" w:colLast="0" w:displacedByCustomXml="prev"/>
    <w:bookmarkEnd w:id="3" w:displacedByCustomXml="prev"/>
    <w:p w14:paraId="00000092" w14:textId="77777777" w:rsidR="00311D62" w:rsidRDefault="00000000">
      <w:pPr>
        <w:pStyle w:val="Heading1"/>
        <w:rPr>
          <w:sz w:val="48"/>
          <w:szCs w:val="48"/>
        </w:rPr>
      </w:pPr>
      <w:r>
        <w:t>Calricula Accessibility Conformance Report</w:t>
      </w:r>
    </w:p>
    <w:p w14:paraId="00000093" w14:textId="77777777" w:rsidR="00311D62" w:rsidRPr="00BF442D" w:rsidRDefault="00000000" w:rsidP="00BF442D">
      <w:pPr>
        <w:jc w:val="center"/>
        <w:rPr>
          <w:rFonts w:ascii="Arial" w:hAnsi="Arial" w:cs="Arial"/>
          <w:b/>
          <w:bCs/>
          <w:sz w:val="48"/>
          <w:szCs w:val="48"/>
        </w:rPr>
      </w:pPr>
      <w:bookmarkStart w:id="12" w:name="_heading=h.3rdcrjn" w:colFirst="0" w:colLast="0"/>
      <w:bookmarkEnd w:id="12"/>
      <w:r w:rsidRPr="00BF442D">
        <w:rPr>
          <w:rFonts w:ascii="Arial" w:hAnsi="Arial" w:cs="Arial"/>
          <w:b/>
          <w:bCs/>
          <w:sz w:val="48"/>
          <w:szCs w:val="48"/>
        </w:rPr>
        <w:t>WCAG Edition</w:t>
      </w:r>
    </w:p>
    <w:p w14:paraId="00000094" w14:textId="27AD9227" w:rsidR="00311D6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(Based on VPAT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vertAlign w:val="superscript"/>
        </w:rPr>
        <w:t>®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Version 2.5</w:t>
      </w:r>
      <w:r w:rsidR="00BF442D">
        <w:rPr>
          <w:rFonts w:ascii="Arial" w:eastAsia="Arial" w:hAnsi="Arial" w:cs="Arial"/>
          <w:b/>
          <w:color w:val="000000"/>
          <w:sz w:val="24"/>
          <w:szCs w:val="24"/>
        </w:rPr>
        <w:t>Rev</w:t>
      </w:r>
      <w:r>
        <w:rPr>
          <w:rFonts w:ascii="Arial" w:eastAsia="Arial" w:hAnsi="Arial" w:cs="Arial"/>
          <w:b/>
          <w:color w:val="000000"/>
          <w:sz w:val="24"/>
          <w:szCs w:val="24"/>
        </w:rPr>
        <w:t>)</w:t>
      </w:r>
    </w:p>
    <w:p w14:paraId="00000095" w14:textId="77777777" w:rsidR="00311D62" w:rsidRPr="00BF442D" w:rsidRDefault="00000000" w:rsidP="00BF442D">
      <w:pPr>
        <w:rPr>
          <w:rFonts w:ascii="Arial" w:hAnsi="Arial" w:cs="Arial"/>
          <w:b/>
          <w:bCs/>
          <w:sz w:val="36"/>
          <w:szCs w:val="36"/>
        </w:rPr>
      </w:pPr>
      <w:r>
        <w:t>Name of Product/Version: Calricula v1.0</w:t>
      </w:r>
    </w:p>
    <w:p w14:paraId="00000096" w14:textId="77777777" w:rsidR="00311D62" w:rsidRPr="00BF442D" w:rsidRDefault="00000000" w:rsidP="00BF442D">
      <w:pPr>
        <w:rPr>
          <w:rFonts w:ascii="Arial" w:hAnsi="Arial" w:cs="Arial"/>
          <w:b/>
          <w:bCs/>
          <w:sz w:val="36"/>
          <w:szCs w:val="36"/>
        </w:rPr>
      </w:pPr>
      <w:r>
        <w:t>Report Date: December 20, 2025</w:t>
      </w:r>
    </w:p>
    <w:p w14:paraId="00000097" w14:textId="77777777" w:rsidR="00311D62" w:rsidRPr="00BF442D" w:rsidRDefault="00000000" w:rsidP="00BF442D">
      <w:pPr>
        <w:rPr>
          <w:rFonts w:ascii="Arial" w:hAnsi="Arial" w:cs="Arial"/>
          <w:b/>
          <w:bCs/>
          <w:sz w:val="36"/>
          <w:szCs w:val="36"/>
        </w:rPr>
      </w:pPr>
      <w:r>
        <w:t>Product Description: Calricula is an AI-assisted Curriculum Management System for educational institutions. It is a web-based application that allows faculty to create, modify, and approve Course Outlines of Record (CORs) and Programs. Features include AI-assisted authoring, compliance checking against state regulations, and an approval workflow dashboard.</w:t>
      </w:r>
    </w:p>
    <w:p w14:paraId="00000098" w14:textId="77777777" w:rsidR="00311D62" w:rsidRPr="00BF442D" w:rsidRDefault="00000000" w:rsidP="00BF442D">
      <w:pPr>
        <w:rPr>
          <w:rFonts w:ascii="Arial" w:hAnsi="Arial" w:cs="Arial"/>
          <w:b/>
          <w:bCs/>
          <w:sz w:val="36"/>
          <w:szCs w:val="36"/>
        </w:rPr>
      </w:pPr>
      <w:r>
        <w:t>Contact Information: accessibility@calricula.com</w:t>
      </w:r>
    </w:p>
    <w:p w14:paraId="00000099" w14:textId="77777777" w:rsidR="00311D62" w:rsidRPr="00BF442D" w:rsidRDefault="00000000" w:rsidP="00BF442D">
      <w:pPr>
        <w:rPr>
          <w:rFonts w:ascii="Arial" w:hAnsi="Arial" w:cs="Arial"/>
          <w:b/>
          <w:bCs/>
          <w:sz w:val="36"/>
          <w:szCs w:val="36"/>
        </w:rPr>
      </w:pPr>
      <w:r>
        <w:t>Notes: This report covers the web-based faculty interface accessed via modern web browsers (Chrome, Firefox, Safari, Edge). The application is built with Next.js and React, using the Luminous Design System with Tailwind CSS.</w:t>
      </w:r>
    </w:p>
    <w:p w14:paraId="0000009A" w14:textId="77777777" w:rsidR="00311D62" w:rsidRDefault="00000000" w:rsidP="00BF442D">
      <w:r>
        <w:t>Evaluation Methods Used: The application was evaluated using a combination of automated testing tools (axe-core via Playwright) and manual code review. The frontend uses Headless UI for accessible components. Manual testing included keyboard-only navigation flows and visual inspection of color contrast ratios.</w:t>
      </w:r>
    </w:p>
    <w:p w14:paraId="0000009B" w14:textId="77777777" w:rsidR="00311D62" w:rsidRDefault="00000000">
      <w:pPr>
        <w:pStyle w:val="Heading2"/>
      </w:pPr>
      <w:bookmarkStart w:id="18" w:name="_heading=h.2jxsxqh" w:colFirst="0" w:colLast="0"/>
      <w:bookmarkStart w:id="19" w:name="_Toc187080573"/>
      <w:bookmarkEnd w:id="18"/>
      <w:r>
        <w:t>Applicable Standards/Guidelines</w:t>
      </w:r>
      <w:bookmarkEnd w:id="19"/>
    </w:p>
    <w:p w14:paraId="0000009C" w14:textId="77777777" w:rsidR="00311D62" w:rsidRDefault="00000000">
      <w:r>
        <w:t>This report covers the degree of conformance for the following accessibility standard/guidelines:</w:t>
      </w:r>
    </w:p>
    <w:tbl>
      <w:tblPr>
        <w:tblStyle w:val="a3"/>
        <w:tblW w:w="12008" w:type="dxa"/>
        <w:tblInd w:w="67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CellMar>
          <w:left w:w="72" w:type="dxa"/>
          <w:right w:w="72" w:type="dxa"/>
        </w:tblCellMar>
        <w:tblLook w:val="0420" w:firstRow="1" w:lastRow="0" w:firstColumn="0" w:lastColumn="0" w:noHBand="0" w:noVBand="1"/>
      </w:tblPr>
      <w:tblGrid>
        <w:gridCol w:w="7785"/>
        <w:gridCol w:w="4223"/>
      </w:tblGrid>
      <w:tr w:rsidR="00311D62" w14:paraId="788D77E9" w14:textId="77777777" w:rsidTr="00BF442D">
        <w:trPr>
          <w:tblHeader/>
        </w:trPr>
        <w:tc>
          <w:tcPr>
            <w:tcW w:w="7785" w:type="dxa"/>
            <w:shd w:val="clear" w:color="auto" w:fill="BFBFBF" w:themeFill="background1" w:themeFillShade="BF"/>
          </w:tcPr>
          <w:p w14:paraId="0000009D" w14:textId="77777777" w:rsidR="00311D62" w:rsidRPr="00BF442D" w:rsidRDefault="00000000" w:rsidP="00BF442D">
            <w:pPr>
              <w:spacing w:after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bookmarkStart w:id="20" w:name="_heading=h.z337ya" w:colFirst="0" w:colLast="0"/>
            <w:bookmarkEnd w:id="20"/>
            <w:r w:rsidRPr="00BF442D">
              <w:rPr>
                <w:rFonts w:ascii="Arial" w:hAnsi="Arial" w:cs="Arial"/>
                <w:b/>
                <w:bCs/>
                <w:sz w:val="24"/>
                <w:szCs w:val="24"/>
              </w:rPr>
              <w:t>Standard/Guideline</w:t>
            </w:r>
          </w:p>
        </w:tc>
        <w:tc>
          <w:tcPr>
            <w:tcW w:w="4223" w:type="dxa"/>
            <w:shd w:val="clear" w:color="auto" w:fill="BFBFBF" w:themeFill="background1" w:themeFillShade="BF"/>
          </w:tcPr>
          <w:p w14:paraId="0000009E" w14:textId="77777777" w:rsidR="00311D62" w:rsidRPr="00BF442D" w:rsidRDefault="00000000" w:rsidP="00BF442D">
            <w:pPr>
              <w:spacing w:after="0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bookmarkStart w:id="21" w:name="_heading=h.3j2qqm3" w:colFirst="0" w:colLast="0"/>
            <w:bookmarkEnd w:id="21"/>
            <w:r w:rsidRPr="00BF442D">
              <w:rPr>
                <w:rFonts w:ascii="Arial" w:hAnsi="Arial" w:cs="Arial"/>
                <w:b/>
                <w:bCs/>
                <w:sz w:val="24"/>
                <w:szCs w:val="24"/>
              </w:rPr>
              <w:t>Included In Report</w:t>
            </w:r>
          </w:p>
        </w:tc>
      </w:tr>
      <w:tr w:rsidR="00311D62" w14:paraId="663E0FE4" w14:textId="77777777" w:rsidTr="00BF442D">
        <w:tc>
          <w:tcPr>
            <w:tcW w:w="7785" w:type="dxa"/>
            <w:shd w:val="clear" w:color="auto" w:fill="auto"/>
          </w:tcPr>
          <w:p w14:paraId="0000009F" w14:textId="77777777" w:rsidR="00311D62" w:rsidRDefault="00311D62">
            <w:pPr>
              <w:spacing w:after="0"/>
              <w:rPr>
                <w:b/>
              </w:rPr>
            </w:pPr>
            <w:hyperlink r:id="rId20">
              <w:r>
                <w:rPr>
                  <w:color w:val="0000FF"/>
                  <w:u w:val="single"/>
                </w:rPr>
                <w:t>Web Content Accessibility Guidelines 2.0</w:t>
              </w:r>
            </w:hyperlink>
          </w:p>
        </w:tc>
        <w:tc>
          <w:tcPr>
            <w:tcW w:w="4223" w:type="dxa"/>
            <w:shd w:val="clear" w:color="auto" w:fill="auto"/>
          </w:tcPr>
          <w:p w14:paraId="000000A0" w14:textId="021106A6" w:rsidR="00311D62" w:rsidRDefault="00000000">
            <w:pPr>
              <w:spacing w:after="0"/>
              <w:jc w:val="center"/>
            </w:pPr>
            <w:r>
              <w:t>Level A (Yes / No)</w:t>
            </w:r>
          </w:p>
          <w:p w14:paraId="000000A1" w14:textId="6238C66D" w:rsidR="00311D62" w:rsidRDefault="00000000">
            <w:pPr>
              <w:spacing w:after="0"/>
              <w:jc w:val="center"/>
            </w:pPr>
            <w:r>
              <w:t>Level AA (Yes / No)</w:t>
            </w:r>
          </w:p>
          <w:p w14:paraId="000000A2" w14:textId="37211F50" w:rsidR="00311D62" w:rsidRDefault="00000000">
            <w:pPr>
              <w:spacing w:after="0"/>
              <w:jc w:val="center"/>
            </w:pPr>
            <w:r>
              <w:t>Level AAA (Yes / No)</w:t>
            </w:r>
          </w:p>
        </w:tc>
      </w:tr>
      <w:tr w:rsidR="00311D62" w14:paraId="75F48D65" w14:textId="77777777" w:rsidTr="00BF442D">
        <w:tc>
          <w:tcPr>
            <w:tcW w:w="7785" w:type="dxa"/>
            <w:shd w:val="clear" w:color="auto" w:fill="auto"/>
          </w:tcPr>
          <w:p w14:paraId="000000A3" w14:textId="77777777" w:rsidR="00311D62" w:rsidRDefault="00311D62">
            <w:pPr>
              <w:spacing w:after="0" w:line="240" w:lineRule="auto"/>
              <w:rPr>
                <w:color w:val="000000"/>
              </w:rPr>
            </w:pPr>
            <w:hyperlink r:id="rId21">
              <w:r>
                <w:rPr>
                  <w:color w:val="0000FF"/>
                  <w:u w:val="single"/>
                </w:rPr>
                <w:t>Web Content Accessibility Guidelines 2.1</w:t>
              </w:r>
            </w:hyperlink>
          </w:p>
        </w:tc>
        <w:tc>
          <w:tcPr>
            <w:tcW w:w="4223" w:type="dxa"/>
            <w:shd w:val="clear" w:color="auto" w:fill="auto"/>
          </w:tcPr>
          <w:p w14:paraId="000000A4" w14:textId="0CBB1722" w:rsidR="00311D62" w:rsidRDefault="00000000">
            <w:pPr>
              <w:spacing w:after="0"/>
              <w:jc w:val="center"/>
            </w:pPr>
            <w:r>
              <w:t>Level A (Yes / No)</w:t>
            </w:r>
          </w:p>
          <w:p w14:paraId="000000A5" w14:textId="00732961" w:rsidR="00311D62" w:rsidRDefault="00000000">
            <w:pPr>
              <w:spacing w:after="0"/>
              <w:jc w:val="center"/>
            </w:pPr>
            <w:r>
              <w:lastRenderedPageBreak/>
              <w:t>Level AA (Yes / No)</w:t>
            </w:r>
          </w:p>
          <w:p w14:paraId="000000A6" w14:textId="5D07204A" w:rsidR="00311D62" w:rsidRDefault="00000000">
            <w:pPr>
              <w:spacing w:after="0"/>
              <w:jc w:val="center"/>
            </w:pPr>
            <w:r>
              <w:t>Level AAA (Yes / No)</w:t>
            </w:r>
          </w:p>
        </w:tc>
      </w:tr>
      <w:tr w:rsidR="00311D62" w14:paraId="41E1474A" w14:textId="77777777" w:rsidTr="00BF442D">
        <w:tc>
          <w:tcPr>
            <w:tcW w:w="7785" w:type="dxa"/>
            <w:shd w:val="clear" w:color="auto" w:fill="auto"/>
          </w:tcPr>
          <w:p w14:paraId="000000A7" w14:textId="77777777" w:rsidR="00311D62" w:rsidRDefault="00311D62">
            <w:pPr>
              <w:spacing w:after="0" w:line="240" w:lineRule="auto"/>
            </w:pPr>
            <w:hyperlink r:id="rId22">
              <w:r>
                <w:rPr>
                  <w:color w:val="0000FF"/>
                  <w:u w:val="single"/>
                </w:rPr>
                <w:t>Web Content Accessibility Guidelines 2.2</w:t>
              </w:r>
            </w:hyperlink>
          </w:p>
        </w:tc>
        <w:tc>
          <w:tcPr>
            <w:tcW w:w="4223" w:type="dxa"/>
            <w:shd w:val="clear" w:color="auto" w:fill="auto"/>
          </w:tcPr>
          <w:p w14:paraId="000000A8" w14:textId="756E9D9C" w:rsidR="00311D62" w:rsidRDefault="00000000">
            <w:pPr>
              <w:spacing w:after="0"/>
              <w:jc w:val="center"/>
            </w:pPr>
            <w:r>
              <w:t>Level A (Yes / No)</w:t>
            </w:r>
          </w:p>
          <w:p w14:paraId="000000A9" w14:textId="2FA1501A" w:rsidR="00311D62" w:rsidRDefault="00000000">
            <w:pPr>
              <w:spacing w:after="0"/>
              <w:jc w:val="center"/>
            </w:pPr>
            <w:r>
              <w:t>Level AA (Yes / No)</w:t>
            </w:r>
          </w:p>
          <w:p w14:paraId="000000AA" w14:textId="5A8AB49C" w:rsidR="00311D62" w:rsidRDefault="00000000">
            <w:pPr>
              <w:spacing w:after="0"/>
              <w:jc w:val="center"/>
            </w:pPr>
            <w:r>
              <w:t>Level AAA (Yes / No)</w:t>
            </w:r>
          </w:p>
        </w:tc>
      </w:tr>
    </w:tbl>
    <w:p w14:paraId="000000AB" w14:textId="77777777" w:rsidR="00311D62" w:rsidRDefault="00000000">
      <w:pPr>
        <w:pStyle w:val="Heading2"/>
      </w:pPr>
      <w:bookmarkStart w:id="22" w:name="_heading=h.1y810tw" w:colFirst="0" w:colLast="0"/>
      <w:bookmarkStart w:id="23" w:name="_Toc187080574"/>
      <w:bookmarkEnd w:id="22"/>
      <w:r>
        <w:t>Terms</w:t>
      </w:r>
      <w:bookmarkEnd w:id="23"/>
    </w:p>
    <w:p w14:paraId="000000AC" w14:textId="77777777" w:rsidR="00311D6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9480"/>
        </w:tabs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The terms used in the Conformance Level information are defined as follows:</w:t>
      </w:r>
    </w:p>
    <w:p w14:paraId="000000AD" w14:textId="77777777" w:rsidR="00311D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Supports</w:t>
      </w:r>
      <w:r>
        <w:rPr>
          <w:rFonts w:ascii="Arial" w:eastAsia="Arial" w:hAnsi="Arial" w:cs="Arial"/>
          <w:color w:val="000000"/>
          <w:sz w:val="24"/>
          <w:szCs w:val="24"/>
        </w:rPr>
        <w:t>: The functionality of the product has at least one method that meets the criterion without known defects or meets with equivalent facilitation.</w:t>
      </w:r>
    </w:p>
    <w:p w14:paraId="000000AE" w14:textId="77777777" w:rsidR="00311D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Partially Supports</w:t>
      </w:r>
      <w:r>
        <w:rPr>
          <w:rFonts w:ascii="Arial" w:eastAsia="Arial" w:hAnsi="Arial" w:cs="Arial"/>
          <w:color w:val="000000"/>
          <w:sz w:val="24"/>
          <w:szCs w:val="24"/>
        </w:rPr>
        <w:t>: Some functionality of the product does not meet the criterion.</w:t>
      </w:r>
    </w:p>
    <w:p w14:paraId="000000AF" w14:textId="77777777" w:rsidR="00311D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Does Not Support</w:t>
      </w:r>
      <w:r>
        <w:rPr>
          <w:rFonts w:ascii="Arial" w:eastAsia="Arial" w:hAnsi="Arial" w:cs="Arial"/>
          <w:color w:val="000000"/>
          <w:sz w:val="24"/>
          <w:szCs w:val="24"/>
        </w:rPr>
        <w:t>: The majority of product functionality does not meet the criterion.</w:t>
      </w:r>
    </w:p>
    <w:p w14:paraId="000000B0" w14:textId="77777777" w:rsidR="00311D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Not Applicable</w:t>
      </w:r>
      <w:r>
        <w:rPr>
          <w:rFonts w:ascii="Arial" w:eastAsia="Arial" w:hAnsi="Arial" w:cs="Arial"/>
          <w:color w:val="000000"/>
          <w:sz w:val="24"/>
          <w:szCs w:val="24"/>
        </w:rPr>
        <w:t>: The criterion is not relevant to the product.</w:t>
      </w:r>
    </w:p>
    <w:p w14:paraId="000000B1" w14:textId="77777777" w:rsidR="00311D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Not Evaluated</w:t>
      </w:r>
      <w:r>
        <w:rPr>
          <w:rFonts w:ascii="Arial" w:eastAsia="Arial" w:hAnsi="Arial" w:cs="Arial"/>
          <w:color w:val="000000"/>
          <w:sz w:val="24"/>
          <w:szCs w:val="24"/>
        </w:rPr>
        <w:t>: The product has not been evaluated against the criterion. This can only be used in WCAG Level AAA criteria.</w:t>
      </w:r>
    </w:p>
    <w:p w14:paraId="000000B2" w14:textId="77777777" w:rsidR="00311D62" w:rsidRDefault="00311D62"/>
    <w:p w14:paraId="000000B3" w14:textId="77777777" w:rsidR="00311D62" w:rsidRDefault="00000000">
      <w:pPr>
        <w:pStyle w:val="Heading2"/>
      </w:pPr>
      <w:bookmarkStart w:id="24" w:name="_heading=h.4i7ojhp" w:colFirst="0" w:colLast="0"/>
      <w:bookmarkStart w:id="25" w:name="_Toc187080575"/>
      <w:bookmarkEnd w:id="24"/>
      <w:r>
        <w:t>WCAG 2.x Report</w:t>
      </w:r>
      <w:bookmarkEnd w:id="25"/>
    </w:p>
    <w:p w14:paraId="000000B4" w14:textId="20A331E4" w:rsidR="00311D62" w:rsidRDefault="00000000">
      <w:pPr>
        <w:spacing w:before="240"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Note: When reporting on conformance with the WCAG 2.x Success Criteria, they are scoped for full pages, complete processes, and accessibility-supported ways of using technology as documented in the</w:t>
      </w:r>
      <w:r>
        <w:rPr>
          <w:rFonts w:ascii="Arial" w:eastAsia="Arial" w:hAnsi="Arial" w:cs="Arial"/>
          <w:color w:val="FF0000"/>
          <w:sz w:val="24"/>
          <w:szCs w:val="24"/>
        </w:rPr>
        <w:t xml:space="preserve"> </w:t>
      </w:r>
      <w:hyperlink r:id="rId23" w:anchor="conformance-reqs">
        <w:r w:rsidR="00FD28F7">
          <w:rPr>
            <w:rFonts w:ascii="Arial" w:eastAsia="Arial" w:hAnsi="Arial" w:cs="Arial"/>
            <w:color w:val="0000FF"/>
            <w:sz w:val="24"/>
            <w:szCs w:val="24"/>
            <w:u w:val="single"/>
          </w:rPr>
          <w:t>WCAG 2.0 Conformance Requirements</w:t>
        </w:r>
      </w:hyperlink>
      <w:r>
        <w:rPr>
          <w:rFonts w:ascii="Arial" w:eastAsia="Arial" w:hAnsi="Arial" w:cs="Arial"/>
          <w:sz w:val="24"/>
          <w:szCs w:val="24"/>
        </w:rPr>
        <w:t>.</w:t>
      </w:r>
    </w:p>
    <w:p w14:paraId="000000B5" w14:textId="77777777" w:rsidR="00311D62" w:rsidRDefault="00311D6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0000B6" w14:textId="77777777" w:rsidR="00311D62" w:rsidRDefault="00000000">
      <w:pPr>
        <w:pStyle w:val="Heading3"/>
        <w:rPr>
          <w:b w:val="0"/>
        </w:rPr>
      </w:pPr>
      <w:bookmarkStart w:id="26" w:name="_heading=h.2xcytpi" w:colFirst="0" w:colLast="0"/>
      <w:bookmarkEnd w:id="26"/>
      <w:r>
        <w:br w:type="page"/>
      </w:r>
      <w:r>
        <w:lastRenderedPageBreak/>
        <w:t>Table 1: Success Criteria, Level A</w:t>
      </w:r>
    </w:p>
    <w:p w14:paraId="000000B7" w14:textId="77777777" w:rsidR="00311D62" w:rsidRDefault="00000000">
      <w:r>
        <w:t>Notes: This report covers the web-based faculty interface accessed via modern web browsers (Chrome, Firefox, Safari, Edge). The application is built with Next.js and React, using the Luminous Design System with Tailwind CSS.</w:t>
      </w:r>
    </w:p>
    <w:tbl>
      <w:tblPr>
        <w:tblStyle w:val="a4"/>
        <w:tblW w:w="144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BFBFBF"/>
          <w:insideV w:val="single" w:sz="4" w:space="0" w:color="BFBFBF"/>
        </w:tblBorders>
        <w:tblLayout w:type="fixed"/>
        <w:tblCellMar>
          <w:left w:w="72" w:type="dxa"/>
          <w:right w:w="72" w:type="dxa"/>
        </w:tblCellMar>
        <w:tblLook w:val="0420" w:firstRow="1" w:lastRow="0" w:firstColumn="0" w:lastColumn="0" w:noHBand="0" w:noVBand="1"/>
      </w:tblPr>
      <w:tblGrid>
        <w:gridCol w:w="6635"/>
        <w:gridCol w:w="2688"/>
        <w:gridCol w:w="5077"/>
      </w:tblGrid>
      <w:tr w:rsidR="00BF442D" w14:paraId="0AB4CC99" w14:textId="77777777" w:rsidTr="00BF442D">
        <w:trPr>
          <w:trHeight w:val="302"/>
          <w:tblHeader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</w:tcPr>
          <w:p w14:paraId="20489B45" w14:textId="72B27778" w:rsidR="00BF442D" w:rsidRDefault="00BF442D" w:rsidP="00BF442D">
            <w:pPr>
              <w:spacing w:after="0" w:line="240" w:lineRule="auto"/>
              <w:jc w:val="center"/>
            </w:pPr>
            <w:r w:rsidRPr="00BF442D">
              <w:rPr>
                <w:rFonts w:ascii="Arial" w:hAnsi="Arial" w:cs="Arial"/>
                <w:b/>
                <w:bCs/>
                <w:sz w:val="24"/>
                <w:szCs w:val="24"/>
              </w:rPr>
              <w:t>Criteria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</w:tcPr>
          <w:p w14:paraId="1C79641C" w14:textId="439E2BDB" w:rsidR="00BF442D" w:rsidRDefault="00BF442D" w:rsidP="00BF442D">
            <w:pPr>
              <w:spacing w:after="0" w:line="240" w:lineRule="auto"/>
              <w:jc w:val="center"/>
            </w:pPr>
            <w:r w:rsidRPr="00BF442D">
              <w:rPr>
                <w:rFonts w:ascii="Arial" w:hAnsi="Arial" w:cs="Arial"/>
                <w:b/>
                <w:bCs/>
                <w:sz w:val="24"/>
                <w:szCs w:val="24"/>
              </w:rPr>
              <w:t>Conformance Level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</w:tcPr>
          <w:p w14:paraId="780248EE" w14:textId="260554BD" w:rsidR="00BF442D" w:rsidRDefault="00BF442D" w:rsidP="00BF442D">
            <w:pPr>
              <w:spacing w:after="0" w:line="240" w:lineRule="auto"/>
              <w:jc w:val="center"/>
            </w:pPr>
            <w:r w:rsidRPr="00BF442D">
              <w:rPr>
                <w:rFonts w:ascii="Arial" w:hAnsi="Arial" w:cs="Arial"/>
                <w:b/>
                <w:bCs/>
                <w:sz w:val="24"/>
                <w:szCs w:val="24"/>
              </w:rPr>
              <w:t>Remarks and Explanations</w:t>
            </w:r>
          </w:p>
        </w:tc>
      </w:tr>
      <w:tr w:rsidR="00311D62" w14:paraId="03D504BF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0BD" w14:textId="77777777" w:rsidR="00311D62" w:rsidRDefault="00311D62">
            <w:pPr>
              <w:spacing w:after="0" w:line="240" w:lineRule="auto"/>
            </w:pPr>
            <w:hyperlink r:id="rId24" w:anchor="text-equiv-all">
              <w:r>
                <w:rPr>
                  <w:b/>
                  <w:color w:val="0000FF"/>
                  <w:u w:val="single"/>
                </w:rPr>
                <w:t>1.1.1 Non-text Content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All images have appropriate alt text. Decorative icons use aria-hidden="true".</w:t>
            </w:r>
          </w:p>
        </w:tc>
      </w:tr>
      <w:tr w:rsidR="00311D62" w14:paraId="1E23C750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0C2" w14:textId="77777777" w:rsidR="00311D62" w:rsidRDefault="00311D62">
            <w:pPr>
              <w:spacing w:after="0" w:line="240" w:lineRule="auto"/>
            </w:pPr>
            <w:hyperlink r:id="rId25" w:anchor="media-equiv-av-only-alt">
              <w:r>
                <w:rPr>
                  <w:b/>
                  <w:color w:val="0000FF"/>
                  <w:u w:val="single"/>
                </w:rPr>
                <w:t>1.2.1 Audio-only and Video-only (Prerecorded)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Not Applicable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The application does not contain audio-only or video-only content.</w:t>
            </w:r>
          </w:p>
        </w:tc>
      </w:tr>
      <w:tr w:rsidR="00311D62" w14:paraId="5DA21D2E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0C7" w14:textId="77777777" w:rsidR="00311D62" w:rsidRDefault="00311D62">
            <w:pPr>
              <w:spacing w:after="0" w:line="240" w:lineRule="auto"/>
            </w:pPr>
            <w:hyperlink r:id="rId26" w:anchor="media-equiv-captions">
              <w:r>
                <w:rPr>
                  <w:b/>
                  <w:color w:val="0000FF"/>
                  <w:u w:val="single"/>
                </w:rPr>
                <w:t>1.2.2 Captions (Prerecorded)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Not Applicable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The application does not contain prerecorded synchronized media.</w:t>
            </w:r>
          </w:p>
        </w:tc>
      </w:tr>
      <w:tr w:rsidR="00311D62" w14:paraId="2F4654BD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0CC" w14:textId="77777777" w:rsidR="00311D62" w:rsidRDefault="00311D62">
            <w:pPr>
              <w:spacing w:after="0" w:line="240" w:lineRule="auto"/>
            </w:pPr>
            <w:hyperlink r:id="rId27" w:anchor="media-equiv-audio-desc">
              <w:r>
                <w:rPr>
                  <w:b/>
                  <w:color w:val="0000FF"/>
                  <w:u w:val="single"/>
                </w:rPr>
                <w:t>1.2.3 Audio Description or Media Alternative (Prerecorded)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Not Applicable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The application does not contain prerecorded synchronized media.</w:t>
            </w:r>
          </w:p>
        </w:tc>
      </w:tr>
      <w:tr w:rsidR="00311D62" w14:paraId="382DA722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0D1" w14:textId="77777777" w:rsidR="00311D62" w:rsidRDefault="00311D62">
            <w:pPr>
              <w:spacing w:after="0" w:line="240" w:lineRule="auto"/>
            </w:pPr>
            <w:hyperlink r:id="rId28" w:anchor="content-structure-separation-programmatic">
              <w:r>
                <w:rPr>
                  <w:b/>
                  <w:color w:val="0000FF"/>
                  <w:u w:val="single"/>
                </w:rPr>
                <w:t>1.3.1 Info and Relationships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The application uses semantic HTML5 for all content. Login page uses &lt;main&gt;, sidebar uses &lt;aside&gt; with aria-label.</w:t>
            </w:r>
          </w:p>
        </w:tc>
      </w:tr>
      <w:tr w:rsidR="00311D62" w14:paraId="4A71A056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0D6" w14:textId="77777777" w:rsidR="00311D62" w:rsidRDefault="00311D62">
            <w:pPr>
              <w:spacing w:after="0" w:line="240" w:lineRule="auto"/>
            </w:pPr>
            <w:hyperlink r:id="rId29" w:anchor="content-structure-separation-sequence">
              <w:r>
                <w:rPr>
                  <w:b/>
                  <w:color w:val="0000FF"/>
                  <w:u w:val="single"/>
                </w:rPr>
                <w:t>1.3.2 Meaningful Sequence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Content is presented in a logical reading order matching the DOM structure.</w:t>
            </w:r>
          </w:p>
        </w:tc>
      </w:tr>
      <w:tr w:rsidR="00311D62" w14:paraId="0420ED0B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0DB" w14:textId="786A4206" w:rsidR="00311D62" w:rsidRDefault="00311D62">
            <w:pPr>
              <w:spacing w:after="0" w:line="240" w:lineRule="auto"/>
              <w:rPr>
                <w:b/>
              </w:rPr>
            </w:pPr>
            <w:hyperlink r:id="rId30" w:anchor="content-structure-separation-understanding">
              <w:r>
                <w:rPr>
                  <w:b/>
                  <w:color w:val="0000FF"/>
                  <w:u w:val="single"/>
                </w:rPr>
                <w:t>1.3.3 Sensory Characteristics</w:t>
              </w:r>
            </w:hyperlink>
            <w:r>
              <w:rPr>
                <w:b/>
              </w:rPr>
              <w:t xml:space="preserve"> </w:t>
            </w:r>
            <w:r>
              <w:t>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Instructions do not rely solely on sensory characteristics.</w:t>
            </w:r>
          </w:p>
        </w:tc>
      </w:tr>
      <w:tr w:rsidR="00311D62" w14:paraId="7E3284C0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0E0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31" w:anchor="visual-audio-contrast-without-color">
              <w:r>
                <w:rPr>
                  <w:b/>
                  <w:color w:val="0000FF"/>
                  <w:u w:val="single"/>
                </w:rPr>
                <w:t>1.4.1 Use of Color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Color is not used as the only means of conveying information. Status badges use color and text.</w:t>
            </w:r>
          </w:p>
        </w:tc>
      </w:tr>
      <w:tr w:rsidR="00311D62" w14:paraId="731BBE12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0E5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32" w:anchor="visual-audio-contrast-dis-audio">
              <w:r>
                <w:rPr>
                  <w:b/>
                  <w:color w:val="0000FF"/>
                  <w:u w:val="single"/>
                </w:rPr>
                <w:t>1.4.2 Audio Control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Not Applicable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The application does not contain audio that plays automatically.</w:t>
            </w:r>
          </w:p>
        </w:tc>
      </w:tr>
      <w:tr w:rsidR="00311D62" w14:paraId="0A57B034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0EA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33" w:anchor="keyboard-operation-keyboard-operable">
              <w:r>
                <w:rPr>
                  <w:b/>
                  <w:color w:val="0000FF"/>
                  <w:u w:val="single"/>
                </w:rPr>
                <w:t>2.1.1 Keyboard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All interactive elements are accessible via keyboard. Custom widgets use Headless UI.</w:t>
            </w:r>
          </w:p>
        </w:tc>
      </w:tr>
      <w:tr w:rsidR="00311D62" w14:paraId="610F7183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0EF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34" w:anchor="keyboard-operation-trapping">
              <w:r>
                <w:rPr>
                  <w:b/>
                  <w:color w:val="0000FF"/>
                  <w:u w:val="single"/>
                </w:rPr>
                <w:t>2.1.2 No Keyboard Trap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Focus is not trapped. Modal dialogs allow exit via Escape key.</w:t>
            </w:r>
          </w:p>
        </w:tc>
      </w:tr>
      <w:tr w:rsidR="00311D62" w14:paraId="28829864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0F4" w14:textId="77777777" w:rsidR="00311D62" w:rsidRDefault="00311D62">
            <w:pPr>
              <w:spacing w:after="0" w:line="240" w:lineRule="auto"/>
            </w:pPr>
            <w:hyperlink r:id="rId35" w:anchor="character-key-shortcuts">
              <w:r>
                <w:rPr>
                  <w:b/>
                  <w:color w:val="0000FF"/>
                  <w:u w:val="single"/>
                </w:rPr>
                <w:t>2.1.4 Character Key Shortcuts</w:t>
              </w:r>
            </w:hyperlink>
            <w:r>
              <w:t xml:space="preserve"> (Level A 2.1 and 2.2)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Not Applicable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The application does not implement character key shortcuts.</w:t>
            </w:r>
          </w:p>
        </w:tc>
      </w:tr>
      <w:tr w:rsidR="00311D62" w14:paraId="351CFA16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0F9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36" w:anchor="time-limits-required-behaviors">
              <w:r>
                <w:rPr>
                  <w:b/>
                  <w:color w:val="0000FF"/>
                  <w:u w:val="single"/>
                </w:rPr>
                <w:t>2.2.1 Timing Adjustable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The application does not impose time limits on user interactions.</w:t>
            </w:r>
          </w:p>
        </w:tc>
      </w:tr>
      <w:tr w:rsidR="00311D62" w14:paraId="33B2FBF4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0FE" w14:textId="77777777" w:rsidR="00311D62" w:rsidRDefault="00311D62">
            <w:pPr>
              <w:spacing w:after="0" w:line="240" w:lineRule="auto"/>
            </w:pPr>
            <w:hyperlink r:id="rId37" w:anchor="time-limits-pause">
              <w:r>
                <w:rPr>
                  <w:b/>
                  <w:color w:val="0000FF"/>
                  <w:u w:val="single"/>
                </w:rPr>
                <w:t>2.2.2 Pause, Stop, Hide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Not Applicable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The application does not contain moving, blinking, or auto-updating content.</w:t>
            </w:r>
          </w:p>
        </w:tc>
      </w:tr>
      <w:tr w:rsidR="00311D62" w14:paraId="747890EF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103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38" w:anchor="seizure-does-not-violate">
              <w:r>
                <w:rPr>
                  <w:b/>
                  <w:color w:val="0000FF"/>
                  <w:u w:val="single"/>
                </w:rPr>
                <w:t>2.3.1 Three Flashes or Below Threshold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The application does not contain content that flashes.</w:t>
            </w:r>
          </w:p>
        </w:tc>
      </w:tr>
      <w:tr w:rsidR="00311D62" w14:paraId="505D2419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108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39" w:anchor="navigation-mechanisms-skip">
              <w:r>
                <w:rPr>
                  <w:b/>
                  <w:color w:val="0000FF"/>
                  <w:u w:val="single"/>
                </w:rPr>
                <w:t>2.4.1 Bypass Blocks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A 'Skip to main content' link allows users to bypass navigation.</w:t>
            </w:r>
          </w:p>
        </w:tc>
      </w:tr>
      <w:tr w:rsidR="00311D62" w14:paraId="203EB5EA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10D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40" w:anchor="navigation-mechanisms-title">
              <w:r>
                <w:rPr>
                  <w:b/>
                  <w:color w:val="0000FF"/>
                  <w:u w:val="single"/>
                </w:rPr>
                <w:t>2.4.2 Page Titled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Each page has a descriptive title via Next.js metadata.</w:t>
            </w:r>
          </w:p>
        </w:tc>
      </w:tr>
      <w:tr w:rsidR="00311D62" w14:paraId="20D59BE4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112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41" w:anchor="navigation-mechanisms-focus-order">
              <w:r>
                <w:rPr>
                  <w:b/>
                  <w:color w:val="0000FF"/>
                  <w:u w:val="single"/>
                </w:rPr>
                <w:t>2.4.3 Focus Order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Focus order follows a logical sequence.</w:t>
            </w:r>
          </w:p>
        </w:tc>
      </w:tr>
      <w:tr w:rsidR="00311D62" w14:paraId="3DCA310D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117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42" w:anchor="navigation-mechanisms-refs">
              <w:r>
                <w:rPr>
                  <w:b/>
                  <w:color w:val="0000FF"/>
                  <w:u w:val="single"/>
                </w:rPr>
                <w:t>2.4.4 Link Purpose (In Context)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Link text is descriptive or determinable from context.</w:t>
            </w:r>
          </w:p>
        </w:tc>
      </w:tr>
      <w:tr w:rsidR="00311D62" w14:paraId="10C8948B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11C" w14:textId="77777777" w:rsidR="00311D62" w:rsidRDefault="00311D62">
            <w:pPr>
              <w:spacing w:after="0" w:line="240" w:lineRule="auto"/>
            </w:pPr>
            <w:hyperlink r:id="rId43" w:anchor="pointer-gestures">
              <w:r>
                <w:rPr>
                  <w:b/>
                  <w:color w:val="0000FF"/>
                  <w:u w:val="single"/>
                </w:rPr>
                <w:t>2.5.1 Pointer Gestures</w:t>
              </w:r>
            </w:hyperlink>
            <w:r>
              <w:t xml:space="preserve"> (Level A 2.1 and 2.2)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All gestures can be operated with a single pointer.</w:t>
            </w:r>
          </w:p>
        </w:tc>
      </w:tr>
      <w:tr w:rsidR="00311D62" w14:paraId="79F763A5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121" w14:textId="77777777" w:rsidR="00311D62" w:rsidRDefault="00311D62">
            <w:pPr>
              <w:tabs>
                <w:tab w:val="left" w:pos="345"/>
              </w:tabs>
              <w:spacing w:after="0" w:line="240" w:lineRule="auto"/>
            </w:pPr>
            <w:hyperlink r:id="rId44" w:anchor="pointer-cancellation">
              <w:r>
                <w:rPr>
                  <w:b/>
                  <w:color w:val="0000FF"/>
                  <w:u w:val="single"/>
                </w:rPr>
                <w:t>2.5.2 Pointer Cancellation</w:t>
              </w:r>
            </w:hyperlink>
            <w:r>
              <w:t xml:space="preserve"> (Level A 2.1 and 2.2)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Click/tap events use the up-event pattern.</w:t>
            </w:r>
          </w:p>
        </w:tc>
      </w:tr>
      <w:tr w:rsidR="00311D62" w14:paraId="22B6B844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126" w14:textId="77777777" w:rsidR="00311D62" w:rsidRDefault="00311D62">
            <w:pPr>
              <w:spacing w:after="0" w:line="240" w:lineRule="auto"/>
            </w:pPr>
            <w:hyperlink r:id="rId45" w:anchor="label-in-name">
              <w:r>
                <w:rPr>
                  <w:b/>
                  <w:color w:val="0000FF"/>
                  <w:u w:val="single"/>
                </w:rPr>
                <w:t>2.5.3 Label in Name</w:t>
              </w:r>
            </w:hyperlink>
            <w:r>
              <w:t xml:space="preserve"> (Level A 2.1 and 2.2)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Visible labels match accessible names.</w:t>
            </w:r>
          </w:p>
        </w:tc>
      </w:tr>
      <w:tr w:rsidR="00311D62" w14:paraId="56C7BDD4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12B" w14:textId="77777777" w:rsidR="00311D62" w:rsidRDefault="00311D62">
            <w:pPr>
              <w:spacing w:after="0" w:line="240" w:lineRule="auto"/>
            </w:pPr>
            <w:hyperlink r:id="rId46" w:anchor="motion-actuation">
              <w:r>
                <w:rPr>
                  <w:b/>
                  <w:color w:val="0000FF"/>
                  <w:u w:val="single"/>
                </w:rPr>
                <w:t>2.5.4 Motion Actuation</w:t>
              </w:r>
            </w:hyperlink>
            <w:r>
              <w:t xml:space="preserve"> (Level A 2.1 and 2.2)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Not Applicable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The application does not use device motion.</w:t>
            </w:r>
          </w:p>
        </w:tc>
      </w:tr>
      <w:tr w:rsidR="00311D62" w14:paraId="47CA3F8A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130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47" w:anchor="meaning-doc-lang-id">
              <w:r>
                <w:rPr>
                  <w:b/>
                  <w:color w:val="0000FF"/>
                  <w:u w:val="single"/>
                </w:rPr>
                <w:t>3.1.1 Language of Page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HTML lang attribute is set to 'en'.</w:t>
            </w:r>
          </w:p>
        </w:tc>
      </w:tr>
      <w:tr w:rsidR="00311D62" w14:paraId="34F45C96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135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48" w:anchor="consistent-behavior-receive-focus">
              <w:r>
                <w:rPr>
                  <w:b/>
                  <w:color w:val="0000FF"/>
                  <w:u w:val="single"/>
                </w:rPr>
                <w:t>3.2.1 On Focus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Focus does not trigger unexpected changes of context.</w:t>
            </w:r>
          </w:p>
        </w:tc>
      </w:tr>
      <w:tr w:rsidR="00311D62" w14:paraId="1D90BCF6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13A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49" w:anchor="consistent-behavior-unpredictable-change">
              <w:r>
                <w:rPr>
                  <w:b/>
                  <w:color w:val="0000FF"/>
                  <w:u w:val="single"/>
                </w:rPr>
                <w:t>3.2.2 On Input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Input does not trigger unexpected changes. Form submission requires button activation.</w:t>
            </w:r>
          </w:p>
        </w:tc>
      </w:tr>
      <w:tr w:rsidR="00311D62" w14:paraId="54ADF45F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13F" w14:textId="77777777" w:rsidR="00311D62" w:rsidRDefault="00311D62">
            <w:pPr>
              <w:spacing w:after="0" w:line="240" w:lineRule="auto"/>
            </w:pPr>
            <w:hyperlink r:id="rId50" w:anchor="consistent-help">
              <w:r>
                <w:rPr>
                  <w:b/>
                  <w:color w:val="0000FF"/>
                  <w:u w:val="single"/>
                </w:rPr>
                <w:t>3.2.6 Consistent Help</w:t>
              </w:r>
            </w:hyperlink>
            <w:r>
              <w:rPr>
                <w:b/>
              </w:rPr>
              <w:t xml:space="preserve"> </w:t>
            </w:r>
            <w:r>
              <w:t>(Level A 2.2 only)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141" w14:textId="77777777" w:rsidR="00311D62" w:rsidRDefault="00311D62">
            <w:pPr>
              <w:spacing w:after="0" w:line="240" w:lineRule="auto"/>
            </w:pP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143" w14:textId="77777777" w:rsidR="00311D62" w:rsidRDefault="00311D62">
            <w:pPr>
              <w:spacing w:after="0" w:line="240" w:lineRule="auto"/>
            </w:pPr>
          </w:p>
        </w:tc>
      </w:tr>
      <w:tr w:rsidR="00311D62" w14:paraId="3084B389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144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51" w:anchor="minimize-error-identified">
              <w:r>
                <w:rPr>
                  <w:b/>
                  <w:color w:val="0000FF"/>
                  <w:u w:val="single"/>
                </w:rPr>
                <w:t>3.3.1 Error Identification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Form validation errors are displayed with clear messages.</w:t>
            </w:r>
          </w:p>
        </w:tc>
      </w:tr>
      <w:tr w:rsidR="00311D62" w14:paraId="6DE84C22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149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52" w:anchor="minimize-error-cues">
              <w:r>
                <w:rPr>
                  <w:b/>
                  <w:color w:val="0000FF"/>
                  <w:u w:val="single"/>
                </w:rPr>
                <w:t>3.3.2 Labels or Instructions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Form fields have visible labels and placeholder guidance.</w:t>
            </w:r>
          </w:p>
        </w:tc>
      </w:tr>
      <w:tr w:rsidR="00311D62" w14:paraId="03BDAB7E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14E" w14:textId="77777777" w:rsidR="00311D62" w:rsidRDefault="00311D62">
            <w:pPr>
              <w:spacing w:after="0" w:line="240" w:lineRule="auto"/>
            </w:pPr>
            <w:hyperlink r:id="rId53" w:anchor="redundant-entry">
              <w:r>
                <w:rPr>
                  <w:b/>
                  <w:color w:val="0000FF"/>
                  <w:u w:val="single"/>
                </w:rPr>
                <w:t>3.3.7 Redundant Entry</w:t>
              </w:r>
            </w:hyperlink>
            <w:r>
              <w:rPr>
                <w:b/>
              </w:rPr>
              <w:t xml:space="preserve"> </w:t>
            </w:r>
            <w:r>
              <w:t>(Level A 2.2 only)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150" w14:textId="77777777" w:rsidR="00311D62" w:rsidRDefault="00311D62">
            <w:pPr>
              <w:spacing w:after="0" w:line="240" w:lineRule="auto"/>
            </w:pP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152" w14:textId="77777777" w:rsidR="00311D62" w:rsidRDefault="00311D62">
            <w:pPr>
              <w:spacing w:after="0" w:line="240" w:lineRule="auto"/>
            </w:pPr>
          </w:p>
        </w:tc>
      </w:tr>
      <w:tr w:rsidR="00311D62" w14:paraId="1E68ACE9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153" w14:textId="77777777" w:rsidR="00311D62" w:rsidRDefault="00311D62">
            <w:pPr>
              <w:spacing w:after="0" w:line="240" w:lineRule="auto"/>
            </w:pPr>
            <w:hyperlink r:id="rId54" w:anchor="ensure-compat-parses">
              <w:r>
                <w:rPr>
                  <w:b/>
                  <w:color w:val="0000FF"/>
                  <w:u w:val="single"/>
                </w:rPr>
                <w:t>4.1.1 Parsing</w:t>
              </w:r>
            </w:hyperlink>
            <w:r>
              <w:t xml:space="preserve"> (Level A)</w:t>
            </w:r>
          </w:p>
          <w:p w14:paraId="00000154" w14:textId="77777777" w:rsidR="00311D62" w:rsidRDefault="00000000">
            <w:pPr>
              <w:spacing w:after="0" w:line="240" w:lineRule="auto"/>
              <w:ind w:left="360"/>
            </w:pPr>
            <w:r>
              <w:t>WCAG 2.0 and 2.1 – Always answer ‘Supports’</w:t>
            </w:r>
          </w:p>
          <w:p w14:paraId="00000155" w14:textId="77777777" w:rsidR="00311D62" w:rsidRDefault="00000000">
            <w:pPr>
              <w:spacing w:after="0" w:line="240" w:lineRule="auto"/>
              <w:ind w:left="360"/>
            </w:pPr>
            <w:r>
              <w:t>WCAG 2.2 (obsolete and removed) - Does not apply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HTML is validated with no duplicate IDs or improper nesting.</w:t>
            </w:r>
          </w:p>
        </w:tc>
      </w:tr>
      <w:tr w:rsidR="00311D62" w14:paraId="30BE1999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00015A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57" w:anchor="ensure-compat-rsv">
              <w:r>
                <w:rPr>
                  <w:b/>
                  <w:color w:val="0000FF"/>
                  <w:u w:val="single"/>
                </w:rPr>
                <w:t>4.1.2 Name, Role, Value</w:t>
              </w:r>
            </w:hyperlink>
            <w:r>
              <w:t xml:space="preserve"> (Level 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>
            <w:r>
              <w:t>Custom widgets use Headless UI for proper ARIA states and focus management.</w:t>
            </w:r>
          </w:p>
        </w:tc>
      </w:tr>
    </w:tbl>
    <w:p w14:paraId="0000015F" w14:textId="77777777" w:rsidR="00311D62" w:rsidRDefault="00311D62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00000160" w14:textId="77777777" w:rsidR="00311D62" w:rsidRDefault="00000000">
      <w:pPr>
        <w:pStyle w:val="Heading3"/>
      </w:pPr>
      <w:bookmarkStart w:id="27" w:name="_heading=h.1ci93xb" w:colFirst="0" w:colLast="0"/>
      <w:bookmarkEnd w:id="27"/>
      <w:r>
        <w:t>Table 2: Success Criteria, Level AA</w:t>
      </w:r>
    </w:p>
    <w:p w14:paraId="00000161" w14:textId="77777777" w:rsidR="00311D62" w:rsidRDefault="00000000">
      <w:r>
        <w:t>Notes: This report covers the web-based faculty interface accessed via modern web browsers (Chrome, Firefox, Safari, Edge). The application is built with Next.js and React, using the Luminous Design System with Tailwind CSS.</w:t>
      </w:r>
    </w:p>
    <w:tbl>
      <w:tblPr>
        <w:tblStyle w:val="a5"/>
        <w:tblW w:w="144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BFBFBF"/>
          <w:insideV w:val="single" w:sz="4" w:space="0" w:color="BFBFBF"/>
        </w:tblBorders>
        <w:tblLayout w:type="fixed"/>
        <w:tblCellMar>
          <w:left w:w="72" w:type="dxa"/>
          <w:right w:w="72" w:type="dxa"/>
        </w:tblCellMar>
        <w:tblLook w:val="0420" w:firstRow="1" w:lastRow="0" w:firstColumn="0" w:lastColumn="0" w:noHBand="0" w:noVBand="1"/>
      </w:tblPr>
      <w:tblGrid>
        <w:gridCol w:w="6635"/>
        <w:gridCol w:w="2688"/>
        <w:gridCol w:w="5077"/>
      </w:tblGrid>
      <w:tr w:rsidR="00BF442D" w14:paraId="74143EB3" w14:textId="77777777" w:rsidTr="00BF442D">
        <w:trPr>
          <w:trHeight w:val="302"/>
          <w:tblHeader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580B2AD2" w14:textId="3C202B35" w:rsidR="00BF442D" w:rsidRPr="00BF442D" w:rsidRDefault="00BF442D" w:rsidP="00BF442D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F442D">
              <w:rPr>
                <w:rFonts w:ascii="Arial" w:hAnsi="Arial" w:cs="Arial"/>
                <w:b/>
                <w:bCs/>
                <w:sz w:val="24"/>
                <w:szCs w:val="24"/>
              </w:rPr>
              <w:t>Criteria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3F76A80F" w14:textId="1A060D73" w:rsidR="00BF442D" w:rsidRPr="00BF442D" w:rsidRDefault="00BF442D" w:rsidP="00BF442D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F442D">
              <w:rPr>
                <w:rFonts w:ascii="Arial" w:hAnsi="Arial" w:cs="Arial"/>
                <w:b/>
                <w:bCs/>
                <w:sz w:val="24"/>
                <w:szCs w:val="24"/>
              </w:rPr>
              <w:t>Conformance Level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461A2542" w14:textId="6C54A572" w:rsidR="00BF442D" w:rsidRPr="00BF442D" w:rsidRDefault="00BF442D" w:rsidP="00BF442D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F442D">
              <w:rPr>
                <w:rFonts w:ascii="Arial" w:hAnsi="Arial" w:cs="Arial"/>
                <w:b/>
                <w:bCs/>
                <w:sz w:val="24"/>
                <w:szCs w:val="24"/>
              </w:rPr>
              <w:t>Remarks and Explanations</w:t>
            </w:r>
          </w:p>
        </w:tc>
      </w:tr>
      <w:tr w:rsidR="00311D62" w14:paraId="08940CFC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67" w14:textId="77777777" w:rsidR="00311D62" w:rsidRDefault="00311D62">
            <w:pPr>
              <w:spacing w:after="0" w:line="240" w:lineRule="auto"/>
            </w:pPr>
            <w:hyperlink r:id="rId58" w:anchor="media-equiv-real-time-captions">
              <w:r>
                <w:rPr>
                  <w:b/>
                  <w:color w:val="0000FF"/>
                  <w:u w:val="single"/>
                </w:rPr>
                <w:t>1.2.4 Captions (Live)</w:t>
              </w:r>
            </w:hyperlink>
            <w:r>
              <w:t xml:space="preserve"> (Level 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Applicable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application does not contain live synchronized media.</w:t>
            </w:r>
          </w:p>
        </w:tc>
      </w:tr>
      <w:tr w:rsidR="00311D62" w14:paraId="32C2C4CA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6C" w14:textId="77777777" w:rsidR="00311D62" w:rsidRDefault="00311D62">
            <w:pPr>
              <w:spacing w:after="0" w:line="240" w:lineRule="auto"/>
            </w:pPr>
            <w:hyperlink r:id="rId59" w:anchor="media-equiv-audio-desc-only">
              <w:r>
                <w:rPr>
                  <w:b/>
                  <w:color w:val="0000FF"/>
                  <w:u w:val="single"/>
                </w:rPr>
                <w:t>1.2.5 Audio Description (Prerecorded)</w:t>
              </w:r>
            </w:hyperlink>
            <w:r>
              <w:t xml:space="preserve"> (Level 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Applicable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application does not contain prerecorded synchronized media.</w:t>
            </w:r>
          </w:p>
        </w:tc>
      </w:tr>
      <w:tr w:rsidR="00311D62" w14:paraId="7504376C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71" w14:textId="77777777" w:rsidR="00311D62" w:rsidRDefault="00311D62">
            <w:pPr>
              <w:spacing w:after="0" w:line="240" w:lineRule="auto"/>
            </w:pPr>
            <w:hyperlink r:id="rId60" w:anchor="orientation">
              <w:r>
                <w:rPr>
                  <w:b/>
                  <w:color w:val="0000FF"/>
                  <w:u w:val="single"/>
                </w:rPr>
                <w:t>1.3.4 Orientation</w:t>
              </w:r>
            </w:hyperlink>
            <w:r>
              <w:t xml:space="preserve"> (Level AA 2.1 and 2.2)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Content displays correctly in both portrait and landscape orientations.</w:t>
            </w:r>
          </w:p>
        </w:tc>
      </w:tr>
      <w:tr w:rsidR="00311D62" w14:paraId="3DCF135C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76" w14:textId="77777777" w:rsidR="00311D62" w:rsidRDefault="00311D62">
            <w:pPr>
              <w:spacing w:after="0" w:line="240" w:lineRule="auto"/>
            </w:pPr>
            <w:hyperlink r:id="rId61" w:anchor="identify-input-purpose">
              <w:r>
                <w:rPr>
                  <w:b/>
                  <w:color w:val="0000FF"/>
                  <w:u w:val="single"/>
                </w:rPr>
                <w:t>1.3.5 Identify Input Purpose</w:t>
              </w:r>
            </w:hyperlink>
            <w:r>
              <w:t xml:space="preserve"> (Level AA 2.1 and 2.2)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Form inputs use appropriate autocomplete attributes.</w:t>
            </w:r>
          </w:p>
        </w:tc>
      </w:tr>
      <w:tr w:rsidR="00311D62" w14:paraId="4C268444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7B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62" w:anchor="visual-audio-contrast-contrast">
              <w:r>
                <w:rPr>
                  <w:b/>
                  <w:color w:val="0000FF"/>
                  <w:u w:val="single"/>
                </w:rPr>
                <w:t>1.4.3 Contrast (Minimum)</w:t>
              </w:r>
            </w:hyperlink>
            <w:r>
              <w:t xml:space="preserve"> (Level 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All text meets the 4.5:1 contrast ratio requirement.</w:t>
            </w:r>
          </w:p>
        </w:tc>
      </w:tr>
      <w:tr w:rsidR="00311D62" w14:paraId="7CAD085B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80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63" w:anchor="visual-audio-contrast-scale">
              <w:r>
                <w:rPr>
                  <w:b/>
                  <w:color w:val="0000FF"/>
                  <w:u w:val="single"/>
                </w:rPr>
                <w:t>1.4.4 Resize text</w:t>
              </w:r>
            </w:hyperlink>
            <w:r>
              <w:t xml:space="preserve"> (Level 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Text can be resized up to 200% without loss of functionality.</w:t>
            </w:r>
          </w:p>
        </w:tc>
      </w:tr>
      <w:tr w:rsidR="00311D62" w14:paraId="15267B3B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85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64" w:anchor="visual-audio-contrast-text-presentation">
              <w:r>
                <w:rPr>
                  <w:b/>
                  <w:color w:val="0000FF"/>
                  <w:u w:val="single"/>
                </w:rPr>
                <w:t>1.4.5 Images of Text</w:t>
              </w:r>
            </w:hyperlink>
            <w:r>
              <w:t xml:space="preserve"> (Level 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The application does not use images of text.</w:t>
            </w:r>
          </w:p>
        </w:tc>
      </w:tr>
      <w:tr w:rsidR="00311D62" w14:paraId="005236C4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8A" w14:textId="77777777" w:rsidR="00311D62" w:rsidRDefault="00311D62">
            <w:pPr>
              <w:spacing w:after="0" w:line="240" w:lineRule="auto"/>
            </w:pPr>
            <w:hyperlink r:id="rId65" w:anchor="reflow">
              <w:r>
                <w:rPr>
                  <w:b/>
                  <w:color w:val="0000FF"/>
                  <w:u w:val="single"/>
                </w:rPr>
                <w:t>1.4.10 Reflow</w:t>
              </w:r>
            </w:hyperlink>
            <w:r>
              <w:t xml:space="preserve"> (Level AA 2.1 and 2.2)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Application adapts to 320px width without horizontal scrolling.</w:t>
            </w:r>
          </w:p>
        </w:tc>
      </w:tr>
      <w:tr w:rsidR="00311D62" w14:paraId="6D0BB6BF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8F" w14:textId="77777777" w:rsidR="00311D62" w:rsidRDefault="00311D62">
            <w:pPr>
              <w:spacing w:after="0" w:line="240" w:lineRule="auto"/>
            </w:pPr>
            <w:hyperlink r:id="rId66" w:anchor="non-text-contrast">
              <w:r>
                <w:rPr>
                  <w:b/>
                  <w:color w:val="0000FF"/>
                  <w:u w:val="single"/>
                </w:rPr>
                <w:t>1.4.11 Non-text Contrast</w:t>
              </w:r>
            </w:hyperlink>
            <w:r>
              <w:t xml:space="preserve"> (Level AA 2.1 and 2.2)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UI components maintain at least 3:1 contrast.</w:t>
            </w:r>
          </w:p>
        </w:tc>
      </w:tr>
      <w:tr w:rsidR="00311D62" w14:paraId="756EAA68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94" w14:textId="77777777" w:rsidR="00311D62" w:rsidRDefault="00311D62">
            <w:pPr>
              <w:spacing w:after="0" w:line="240" w:lineRule="auto"/>
            </w:pPr>
            <w:hyperlink r:id="rId67" w:anchor="text-spacing">
              <w:r>
                <w:rPr>
                  <w:b/>
                  <w:color w:val="0000FF"/>
                  <w:u w:val="single"/>
                </w:rPr>
                <w:t>1.4.12 Text Spacing</w:t>
              </w:r>
            </w:hyperlink>
            <w:r>
              <w:t xml:space="preserve"> (Level AA 2.1 and 2.2)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Content works with increased text spacing.</w:t>
            </w:r>
          </w:p>
        </w:tc>
      </w:tr>
      <w:tr w:rsidR="00311D62" w14:paraId="318C4AF2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99" w14:textId="77777777" w:rsidR="00311D62" w:rsidRDefault="00311D62">
            <w:pPr>
              <w:spacing w:after="0" w:line="240" w:lineRule="auto"/>
            </w:pPr>
            <w:hyperlink r:id="rId68" w:anchor="content-on-hover-or-focus">
              <w:r>
                <w:rPr>
                  <w:b/>
                  <w:color w:val="0000FF"/>
                  <w:u w:val="single"/>
                </w:rPr>
                <w:t>1.4.13 Content on Hover or Focus</w:t>
              </w:r>
            </w:hyperlink>
            <w:r>
              <w:t xml:space="preserve"> (Level AA 2.1 and 2.2)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Hover/focus content can be dismissed and remains visible.</w:t>
            </w:r>
          </w:p>
        </w:tc>
      </w:tr>
      <w:tr w:rsidR="00311D62" w14:paraId="6E2406CB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9E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69" w:anchor="navigation-mechanisms-mult-loc">
              <w:r>
                <w:rPr>
                  <w:b/>
                  <w:color w:val="0000FF"/>
                  <w:u w:val="single"/>
                </w:rPr>
                <w:t>2.4.5 Multiple Ways</w:t>
              </w:r>
            </w:hyperlink>
            <w:r>
              <w:t xml:space="preserve"> (Level 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Users can navigate via sidebar, URLs, and search.</w:t>
            </w:r>
          </w:p>
        </w:tc>
      </w:tr>
      <w:tr w:rsidR="00311D62" w14:paraId="772594A0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A3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70" w:anchor="navigation-mechanisms-descriptive">
              <w:r>
                <w:rPr>
                  <w:b/>
                  <w:color w:val="0000FF"/>
                  <w:u w:val="single"/>
                </w:rPr>
                <w:t>2.4.6 Headings and Labels</w:t>
              </w:r>
            </w:hyperlink>
            <w:r>
              <w:t xml:space="preserve"> (Level 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Headings and labels describe topic or purpose.</w:t>
            </w:r>
          </w:p>
        </w:tc>
      </w:tr>
      <w:tr w:rsidR="00311D62" w14:paraId="77C3BA21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A8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71" w:anchor="navigation-mechanisms-focus-visible">
              <w:r>
                <w:rPr>
                  <w:b/>
                  <w:color w:val="0000FF"/>
                  <w:u w:val="single"/>
                </w:rPr>
                <w:t>2.4.7 Focus Visible</w:t>
              </w:r>
            </w:hyperlink>
            <w:r>
              <w:t xml:space="preserve"> (Level 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Interactive elements have visible focus indicators.</w:t>
            </w:r>
          </w:p>
        </w:tc>
      </w:tr>
      <w:tr w:rsidR="00311D62" w14:paraId="2AC87582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AD" w14:textId="77777777" w:rsidR="00311D62" w:rsidRDefault="00311D62">
            <w:pPr>
              <w:spacing w:after="0" w:line="240" w:lineRule="auto"/>
            </w:pPr>
            <w:hyperlink r:id="rId72" w:anchor="focus-not-obscured-minimum">
              <w:r>
                <w:rPr>
                  <w:b/>
                  <w:color w:val="0000FF"/>
                  <w:u w:val="single"/>
                </w:rPr>
                <w:t>2.4.11 Focus Not Obscured (Minimum)</w:t>
              </w:r>
            </w:hyperlink>
            <w:r>
              <w:t xml:space="preserve"> (Level AA 2.2 only)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AF" w14:textId="77777777" w:rsidR="00311D62" w:rsidRDefault="00311D62">
            <w:pPr>
              <w:spacing w:after="0" w:line="240" w:lineRule="auto"/>
            </w:pP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B1" w14:textId="77777777" w:rsidR="00311D62" w:rsidRDefault="00311D62">
            <w:pPr>
              <w:spacing w:after="0" w:line="240" w:lineRule="auto"/>
            </w:pPr>
          </w:p>
        </w:tc>
      </w:tr>
      <w:tr w:rsidR="00311D62" w14:paraId="6750B6E5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B2" w14:textId="77777777" w:rsidR="00311D62" w:rsidRDefault="00311D62">
            <w:pPr>
              <w:spacing w:after="0" w:line="240" w:lineRule="auto"/>
            </w:pPr>
            <w:hyperlink r:id="rId73" w:anchor="dragging-movements">
              <w:r>
                <w:rPr>
                  <w:b/>
                  <w:color w:val="0000FF"/>
                  <w:u w:val="single"/>
                </w:rPr>
                <w:t>2.5.7 Dragging Movements</w:t>
              </w:r>
            </w:hyperlink>
            <w:r>
              <w:rPr>
                <w:b/>
              </w:rPr>
              <w:t xml:space="preserve"> </w:t>
            </w:r>
            <w:r>
              <w:t>(Level AA 2.2 only)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B4" w14:textId="77777777" w:rsidR="00311D62" w:rsidRDefault="00311D62">
            <w:pPr>
              <w:spacing w:after="0" w:line="240" w:lineRule="auto"/>
            </w:pP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B6" w14:textId="77777777" w:rsidR="00311D62" w:rsidRDefault="00311D62">
            <w:pPr>
              <w:spacing w:after="0" w:line="240" w:lineRule="auto"/>
            </w:pPr>
          </w:p>
        </w:tc>
      </w:tr>
      <w:tr w:rsidR="00311D62" w14:paraId="1E8551A6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B7" w14:textId="77777777" w:rsidR="00311D62" w:rsidRDefault="00311D62">
            <w:pPr>
              <w:spacing w:after="0" w:line="240" w:lineRule="auto"/>
            </w:pPr>
            <w:hyperlink r:id="rId74" w:anchor="target-size-minimum">
              <w:r>
                <w:rPr>
                  <w:b/>
                  <w:color w:val="0000FF"/>
                  <w:u w:val="single"/>
                </w:rPr>
                <w:t>2.5.8 Target Size (Minimum)</w:t>
              </w:r>
            </w:hyperlink>
            <w:r>
              <w:rPr>
                <w:b/>
              </w:rPr>
              <w:t xml:space="preserve"> </w:t>
            </w:r>
            <w:r>
              <w:t>(Level AA 2.2 only)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B9" w14:textId="77777777" w:rsidR="00311D62" w:rsidRDefault="00311D62">
            <w:pPr>
              <w:spacing w:after="0" w:line="240" w:lineRule="auto"/>
            </w:pP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BB" w14:textId="77777777" w:rsidR="00311D62" w:rsidRDefault="00311D62">
            <w:pPr>
              <w:spacing w:after="0" w:line="240" w:lineRule="auto"/>
            </w:pPr>
          </w:p>
        </w:tc>
      </w:tr>
      <w:tr w:rsidR="00311D62" w14:paraId="7B9A1AB4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BC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75" w:anchor="meaning-other-lang-id">
              <w:r>
                <w:rPr>
                  <w:b/>
                  <w:color w:val="0000FF"/>
                  <w:u w:val="single"/>
                </w:rPr>
                <w:t>3.1.2 Language of Parts</w:t>
              </w:r>
            </w:hyperlink>
            <w:r>
              <w:t xml:space="preserve"> (Level 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Content is in English throughout.</w:t>
            </w:r>
          </w:p>
        </w:tc>
      </w:tr>
      <w:tr w:rsidR="00311D62" w14:paraId="61FF5D94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C1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76" w:anchor="consistent-behavior-consistent-locations">
              <w:r>
                <w:rPr>
                  <w:b/>
                  <w:color w:val="0000FF"/>
                  <w:u w:val="single"/>
                </w:rPr>
                <w:t>3.2.3 Consistent Navigation</w:t>
              </w:r>
            </w:hyperlink>
            <w:r>
              <w:t xml:space="preserve"> (Level 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Navigation patterns are consistent across pages.</w:t>
            </w:r>
          </w:p>
        </w:tc>
      </w:tr>
      <w:tr w:rsidR="00311D62" w14:paraId="1CB5F014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C6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77" w:anchor="consistent-behavior-consistent-functionality">
              <w:r>
                <w:rPr>
                  <w:b/>
                  <w:color w:val="0000FF"/>
                  <w:u w:val="single"/>
                </w:rPr>
                <w:t>3.2.4 Consistent Identification</w:t>
              </w:r>
            </w:hyperlink>
            <w:r>
              <w:t xml:space="preserve"> (Level 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Components have consistent labels and behavior.</w:t>
            </w:r>
          </w:p>
        </w:tc>
      </w:tr>
      <w:tr w:rsidR="00311D62" w14:paraId="0AC7E5AB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CB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78" w:anchor="minimize-error-suggestions">
              <w:r>
                <w:rPr>
                  <w:b/>
                  <w:color w:val="0000FF"/>
                  <w:u w:val="single"/>
                </w:rPr>
                <w:t>3.3.3 Error Suggestion</w:t>
              </w:r>
            </w:hyperlink>
            <w:r>
              <w:t xml:space="preserve"> (Level 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Form validation provides specific error suggestions.</w:t>
            </w:r>
          </w:p>
        </w:tc>
      </w:tr>
      <w:tr w:rsidR="00311D62" w14:paraId="31C27FA7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D0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79" w:anchor="minimize-error-reversible">
              <w:r>
                <w:rPr>
                  <w:b/>
                  <w:color w:val="0000FF"/>
                  <w:u w:val="single"/>
                </w:rPr>
                <w:t>3.3.4 Error Prevention (Legal, Financial, Data)</w:t>
              </w:r>
            </w:hyperlink>
            <w:r>
              <w:t xml:space="preserve"> (Level 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Submissions include confirmation dialogs.</w:t>
            </w:r>
          </w:p>
        </w:tc>
      </w:tr>
      <w:tr w:rsidR="00311D62" w14:paraId="0DA7FBCB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D5" w14:textId="77777777" w:rsidR="00311D62" w:rsidRDefault="00311D62">
            <w:pPr>
              <w:spacing w:after="0" w:line="240" w:lineRule="auto"/>
            </w:pPr>
            <w:hyperlink r:id="rId80" w:anchor="accessible-authentication-minimum">
              <w:r>
                <w:rPr>
                  <w:b/>
                  <w:color w:val="0000FF"/>
                  <w:u w:val="single"/>
                </w:rPr>
                <w:t>3.3.8 Accessible Authentication (Minimum)</w:t>
              </w:r>
            </w:hyperlink>
            <w:r>
              <w:t xml:space="preserve"> (Level AA 2.2 only)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D7" w14:textId="77777777" w:rsidR="00311D62" w:rsidRDefault="00311D62">
            <w:pPr>
              <w:spacing w:after="0" w:line="240" w:lineRule="auto"/>
            </w:pP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D9" w14:textId="77777777" w:rsidR="00311D62" w:rsidRDefault="00311D62">
            <w:pPr>
              <w:spacing w:after="0" w:line="240" w:lineRule="auto"/>
            </w:pPr>
          </w:p>
        </w:tc>
      </w:tr>
      <w:tr w:rsidR="00311D62" w14:paraId="00735139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DA" w14:textId="77777777" w:rsidR="00311D62" w:rsidRDefault="00311D62">
            <w:pPr>
              <w:spacing w:after="0" w:line="240" w:lineRule="auto"/>
            </w:pPr>
            <w:hyperlink r:id="rId81" w:anchor="status-messages">
              <w:r>
                <w:rPr>
                  <w:b/>
                  <w:color w:val="0000FF"/>
                  <w:u w:val="single"/>
                </w:rPr>
                <w:t>4.1.3 Status Messages</w:t>
              </w:r>
            </w:hyperlink>
            <w:r>
              <w:rPr>
                <w:b/>
              </w:rPr>
              <w:t xml:space="preserve"> </w:t>
            </w:r>
            <w:r>
              <w:t>(Level AA 2.1 and 2.2)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Supports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Status messages use ARIA live regions.</w:t>
            </w:r>
          </w:p>
        </w:tc>
      </w:tr>
    </w:tbl>
    <w:p w14:paraId="000001DF" w14:textId="77777777" w:rsidR="00311D62" w:rsidRDefault="00311D62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000001E0" w14:textId="77777777" w:rsidR="00311D62" w:rsidRDefault="00000000">
      <w:pPr>
        <w:pStyle w:val="Heading3"/>
      </w:pPr>
      <w:bookmarkStart w:id="28" w:name="_heading=h.3whwml4" w:colFirst="0" w:colLast="0"/>
      <w:bookmarkEnd w:id="28"/>
      <w:r>
        <w:t>Table 3: Success Criteria, Level AAA</w:t>
      </w:r>
    </w:p>
    <w:p w14:paraId="000001E1" w14:textId="77777777" w:rsidR="00311D62" w:rsidRDefault="00000000">
      <w:r>
        <w:t>Notes: This report covers the web-based faculty interface accessed via modern web browsers (Chrome, Firefox, Safari, Edge). The application is built with Next.js and React, using the Luminous Design System with Tailwind CSS.</w:t>
      </w:r>
    </w:p>
    <w:tbl>
      <w:tblPr>
        <w:tblStyle w:val="a6"/>
        <w:tblW w:w="144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BFBFBF"/>
          <w:insideV w:val="single" w:sz="4" w:space="0" w:color="BFBFBF"/>
        </w:tblBorders>
        <w:tblLayout w:type="fixed"/>
        <w:tblCellMar>
          <w:left w:w="72" w:type="dxa"/>
          <w:right w:w="72" w:type="dxa"/>
        </w:tblCellMar>
        <w:tblLook w:val="0420" w:firstRow="1" w:lastRow="0" w:firstColumn="0" w:lastColumn="0" w:noHBand="0" w:noVBand="1"/>
      </w:tblPr>
      <w:tblGrid>
        <w:gridCol w:w="6635"/>
        <w:gridCol w:w="2688"/>
        <w:gridCol w:w="5077"/>
      </w:tblGrid>
      <w:tr w:rsidR="00BF442D" w14:paraId="556480CC" w14:textId="77777777" w:rsidTr="00BF442D">
        <w:trPr>
          <w:trHeight w:val="302"/>
          <w:tblHeader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4B5E4329" w14:textId="7CB3CA12" w:rsidR="00BF442D" w:rsidRPr="00BF442D" w:rsidRDefault="00BF442D" w:rsidP="00BF442D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F442D">
              <w:rPr>
                <w:rFonts w:ascii="Arial" w:hAnsi="Arial" w:cs="Arial"/>
                <w:b/>
                <w:bCs/>
                <w:sz w:val="24"/>
                <w:szCs w:val="24"/>
              </w:rPr>
              <w:t>Criteria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7A435FD8" w14:textId="323177D6" w:rsidR="00BF442D" w:rsidRPr="00BF442D" w:rsidRDefault="00BF442D" w:rsidP="00BF442D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F442D">
              <w:rPr>
                <w:rFonts w:ascii="Arial" w:hAnsi="Arial" w:cs="Arial"/>
                <w:b/>
                <w:bCs/>
                <w:sz w:val="24"/>
                <w:szCs w:val="24"/>
              </w:rPr>
              <w:t>Conformance Level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05C0ED83" w14:textId="38855ADD" w:rsidR="00BF442D" w:rsidRPr="00BF442D" w:rsidRDefault="00BF442D" w:rsidP="00BF442D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F442D">
              <w:rPr>
                <w:rFonts w:ascii="Arial" w:hAnsi="Arial" w:cs="Arial"/>
                <w:b/>
                <w:bCs/>
                <w:sz w:val="24"/>
                <w:szCs w:val="24"/>
              </w:rPr>
              <w:t>Remarks and Explanations</w:t>
            </w:r>
          </w:p>
        </w:tc>
      </w:tr>
      <w:tr w:rsidR="00311D62" w14:paraId="05A49842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E7" w14:textId="77777777" w:rsidR="00311D62" w:rsidRDefault="00311D62">
            <w:pPr>
              <w:spacing w:after="0" w:line="240" w:lineRule="auto"/>
            </w:pPr>
            <w:hyperlink r:id="rId82" w:anchor="media-equiv-sign">
              <w:r>
                <w:rPr>
                  <w:b/>
                  <w:color w:val="0000FF"/>
                  <w:u w:val="single"/>
                </w:rPr>
                <w:t>1.2.6 Sign Language (Prerecorded)</w:t>
              </w:r>
            </w:hyperlink>
            <w:r>
              <w:t xml:space="preserve">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1671DE4A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EC" w14:textId="77777777" w:rsidR="00311D62" w:rsidRDefault="00311D62">
            <w:pPr>
              <w:spacing w:after="0" w:line="240" w:lineRule="auto"/>
            </w:pPr>
            <w:hyperlink r:id="rId83" w:anchor="media-equiv-extended-ad">
              <w:r>
                <w:rPr>
                  <w:b/>
                  <w:color w:val="0000FF"/>
                  <w:u w:val="single"/>
                </w:rPr>
                <w:t>1.2.7 Extended Audio Description (Prerecorded)</w:t>
              </w:r>
            </w:hyperlink>
            <w:r>
              <w:t xml:space="preserve">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29698D35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F1" w14:textId="77777777" w:rsidR="00311D62" w:rsidRDefault="00311D62">
            <w:pPr>
              <w:spacing w:after="0" w:line="240" w:lineRule="auto"/>
            </w:pPr>
            <w:hyperlink r:id="rId84" w:anchor="media-equiv-text-doc">
              <w:r>
                <w:rPr>
                  <w:b/>
                  <w:color w:val="0000FF"/>
                  <w:u w:val="single"/>
                </w:rPr>
                <w:t>1.2.8 Media Alternative (Prerecorded)</w:t>
              </w:r>
            </w:hyperlink>
            <w:r>
              <w:t xml:space="preserve">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515AF94D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F6" w14:textId="77777777" w:rsidR="00311D62" w:rsidRDefault="00311D62">
            <w:pPr>
              <w:spacing w:after="0" w:line="240" w:lineRule="auto"/>
            </w:pPr>
            <w:hyperlink r:id="rId85" w:anchor="media-equiv-live-audio-only">
              <w:r>
                <w:rPr>
                  <w:b/>
                  <w:color w:val="0000FF"/>
                  <w:u w:val="single"/>
                </w:rPr>
                <w:t>1.2.9 Audio-only (Live)</w:t>
              </w:r>
            </w:hyperlink>
            <w:r>
              <w:t xml:space="preserve">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2A1AF104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1FB" w14:textId="77777777" w:rsidR="00311D62" w:rsidRDefault="00311D62">
            <w:pPr>
              <w:spacing w:after="0" w:line="240" w:lineRule="auto"/>
            </w:pPr>
            <w:hyperlink r:id="rId86" w:anchor="identify-purpose">
              <w:r>
                <w:rPr>
                  <w:b/>
                  <w:color w:val="0000FF"/>
                  <w:u w:val="single"/>
                </w:rPr>
                <w:t>1.3.6 Identify Purpose</w:t>
              </w:r>
            </w:hyperlink>
            <w:r>
              <w:t xml:space="preserve"> (Level AAA 2.1 and 2.2)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669CEB76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00" w14:textId="1F73DB97" w:rsidR="00311D62" w:rsidRDefault="00311D62">
            <w:pPr>
              <w:spacing w:after="0" w:line="240" w:lineRule="auto"/>
              <w:rPr>
                <w:b/>
              </w:rPr>
            </w:pPr>
            <w:hyperlink r:id="rId87" w:anchor="visual-audio-contrast7">
              <w:r>
                <w:rPr>
                  <w:b/>
                  <w:color w:val="0000FF"/>
                  <w:u w:val="single"/>
                </w:rPr>
                <w:t>1.4.6 Contrast (Enhanced</w:t>
              </w:r>
            </w:hyperlink>
            <w:r>
              <w:t>)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2D01F2DF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05" w14:textId="77777777" w:rsidR="00311D62" w:rsidRDefault="00311D62">
            <w:pPr>
              <w:spacing w:after="0" w:line="240" w:lineRule="auto"/>
            </w:pPr>
            <w:hyperlink r:id="rId88" w:anchor="visual-audio-contrast-noaudio">
              <w:r>
                <w:rPr>
                  <w:b/>
                  <w:color w:val="0000FF"/>
                  <w:u w:val="single"/>
                </w:rPr>
                <w:t>1.4.7 Low or No Background Audio</w:t>
              </w:r>
            </w:hyperlink>
            <w:r>
              <w:t xml:space="preserve">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3ECF2928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0A" w14:textId="77777777" w:rsidR="00311D62" w:rsidRDefault="00311D62">
            <w:pPr>
              <w:spacing w:after="0" w:line="240" w:lineRule="auto"/>
            </w:pPr>
            <w:hyperlink r:id="rId89" w:anchor="visual-audio-contrast-visual-presentation">
              <w:r>
                <w:rPr>
                  <w:b/>
                  <w:color w:val="0000FF"/>
                  <w:u w:val="single"/>
                </w:rPr>
                <w:t>1.4.8 Visual Presentation</w:t>
              </w:r>
            </w:hyperlink>
            <w:r>
              <w:t xml:space="preserve">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2C6ABCB3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0F" w14:textId="77777777" w:rsidR="00311D62" w:rsidRDefault="00311D62">
            <w:pPr>
              <w:spacing w:after="0" w:line="240" w:lineRule="auto"/>
            </w:pPr>
            <w:hyperlink r:id="rId90" w:anchor="visual-audio-contrast-text-images">
              <w:r>
                <w:rPr>
                  <w:b/>
                  <w:color w:val="0000FF"/>
                  <w:u w:val="single"/>
                </w:rPr>
                <w:t>1.4.9 Images of Text (No Exception)</w:t>
              </w:r>
            </w:hyperlink>
            <w:r>
              <w:t xml:space="preserve">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15D5D85A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14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91" w:anchor="keyboard-operation-all-funcs">
              <w:r>
                <w:rPr>
                  <w:b/>
                  <w:color w:val="0000FF"/>
                  <w:u w:val="single"/>
                </w:rPr>
                <w:t>2.1.3 Keyboard (No Exception)</w:t>
              </w:r>
            </w:hyperlink>
            <w:r>
              <w:t xml:space="preserve">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47D9A673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19" w14:textId="77777777" w:rsidR="00311D62" w:rsidRDefault="00311D62">
            <w:pPr>
              <w:spacing w:after="0" w:line="240" w:lineRule="auto"/>
            </w:pPr>
            <w:hyperlink r:id="rId92" w:anchor="time-limits-no-exceptions">
              <w:r>
                <w:rPr>
                  <w:b/>
                  <w:color w:val="0000FF"/>
                  <w:u w:val="single"/>
                </w:rPr>
                <w:t>2.2.3 No Timing</w:t>
              </w:r>
            </w:hyperlink>
            <w:r>
              <w:t xml:space="preserve">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03D354A2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1E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93" w:anchor="time-limits-postponed">
              <w:r>
                <w:rPr>
                  <w:b/>
                  <w:color w:val="0000FF"/>
                  <w:u w:val="single"/>
                </w:rPr>
                <w:t>2.2.4 Interruptions</w:t>
              </w:r>
            </w:hyperlink>
            <w:r>
              <w:t xml:space="preserve">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5D628FEF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23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94" w:anchor="time-limits-server-timeout">
              <w:r>
                <w:rPr>
                  <w:b/>
                  <w:color w:val="0000FF"/>
                  <w:u w:val="single"/>
                </w:rPr>
                <w:t>2.2.5 Re-authenticating</w:t>
              </w:r>
            </w:hyperlink>
            <w:r>
              <w:t xml:space="preserve">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2938AFCC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28" w14:textId="77777777" w:rsidR="00311D62" w:rsidRDefault="00311D62">
            <w:pPr>
              <w:spacing w:after="0" w:line="240" w:lineRule="auto"/>
            </w:pPr>
            <w:hyperlink r:id="rId95" w:anchor="timeouts">
              <w:r>
                <w:rPr>
                  <w:b/>
                  <w:color w:val="0000FF"/>
                  <w:u w:val="single"/>
                </w:rPr>
                <w:t>2.2.6 Timeouts</w:t>
              </w:r>
            </w:hyperlink>
            <w:r>
              <w:t xml:space="preserve"> (Level AAA 2.1 and 2.2)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7EBCF521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2D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96" w:anchor="seizure-three-times">
              <w:r>
                <w:rPr>
                  <w:b/>
                  <w:color w:val="0000FF"/>
                  <w:u w:val="single"/>
                </w:rPr>
                <w:t>2.3.2 Three Flashes</w:t>
              </w:r>
            </w:hyperlink>
            <w:r>
              <w:t xml:space="preserve">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3214F2E4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32" w14:textId="77777777" w:rsidR="00311D62" w:rsidRDefault="00311D62">
            <w:pPr>
              <w:spacing w:after="0" w:line="240" w:lineRule="auto"/>
              <w:rPr>
                <w:highlight w:val="yellow"/>
              </w:rPr>
            </w:pPr>
            <w:hyperlink r:id="rId97" w:anchor="animation-from-interactions">
              <w:r>
                <w:rPr>
                  <w:b/>
                  <w:color w:val="0000FF"/>
                  <w:u w:val="single"/>
                </w:rPr>
                <w:t>2.3.3 Animation from Interactions</w:t>
              </w:r>
            </w:hyperlink>
            <w:r>
              <w:t xml:space="preserve"> (Level AAA 2.1 and 2.2)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68B6F110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37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98" w:anchor="navigation-mechanisms-location">
              <w:r>
                <w:rPr>
                  <w:b/>
                  <w:color w:val="0000FF"/>
                  <w:u w:val="single"/>
                </w:rPr>
                <w:t>2.4.8 Location</w:t>
              </w:r>
            </w:hyperlink>
            <w:r>
              <w:t xml:space="preserve">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4D4AE3A7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3C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99" w:anchor="navigation-mechanisms-link">
              <w:r>
                <w:rPr>
                  <w:b/>
                  <w:color w:val="0000FF"/>
                  <w:u w:val="single"/>
                </w:rPr>
                <w:t>2.4.9 Link Purpose (Link Only)</w:t>
              </w:r>
            </w:hyperlink>
            <w:r>
              <w:t xml:space="preserve">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4D0C6CA3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41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100" w:anchor="navigation-mechanisms-headings">
              <w:r>
                <w:rPr>
                  <w:b/>
                  <w:color w:val="0000FF"/>
                  <w:u w:val="single"/>
                </w:rPr>
                <w:t>2.4.10 Section Headings</w:t>
              </w:r>
            </w:hyperlink>
            <w:r>
              <w:t xml:space="preserve">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70B0836D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46" w14:textId="77777777" w:rsidR="00311D62" w:rsidRDefault="00311D62">
            <w:pPr>
              <w:spacing w:after="0" w:line="240" w:lineRule="auto"/>
            </w:pPr>
            <w:hyperlink r:id="rId101" w:anchor="focus-not-obscured-enhanced">
              <w:r>
                <w:rPr>
                  <w:b/>
                  <w:color w:val="0000FF"/>
                  <w:u w:val="single"/>
                </w:rPr>
                <w:t>2.4.12 Focus Not Obscured (Enhanced)</w:t>
              </w:r>
            </w:hyperlink>
            <w:r>
              <w:t xml:space="preserve"> (Level AAA 2.2 only)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3EAEE11D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4B" w14:textId="77777777" w:rsidR="00311D62" w:rsidRDefault="00311D62">
            <w:pPr>
              <w:spacing w:after="0" w:line="240" w:lineRule="auto"/>
            </w:pPr>
            <w:hyperlink r:id="rId102" w:anchor="focus-appearance">
              <w:r>
                <w:rPr>
                  <w:b/>
                  <w:color w:val="0000FF"/>
                  <w:u w:val="single"/>
                </w:rPr>
                <w:t>2.4.13 Focus Appearance</w:t>
              </w:r>
            </w:hyperlink>
            <w:r>
              <w:rPr>
                <w:b/>
              </w:rPr>
              <w:t xml:space="preserve"> </w:t>
            </w:r>
            <w:r>
              <w:t>(Level AAA 2.2 only)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55FEDA65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50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103" w:anchor="target-size">
              <w:r>
                <w:rPr>
                  <w:b/>
                  <w:color w:val="0000FF"/>
                  <w:u w:val="single"/>
                </w:rPr>
                <w:t>2.5.5 Target Size</w:t>
              </w:r>
            </w:hyperlink>
            <w:r>
              <w:t xml:space="preserve"> (Level AAA 2.1 and 2.2)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2D0D2BC2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55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104" w:anchor="concurrent-input-mechanisms">
              <w:r>
                <w:rPr>
                  <w:b/>
                  <w:color w:val="0000FF"/>
                  <w:u w:val="single"/>
                </w:rPr>
                <w:t>2.5.6 Concurrent Input Mechanisms</w:t>
              </w:r>
            </w:hyperlink>
            <w:r>
              <w:t xml:space="preserve"> (Level AAA 2.1 and 2.2)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6D548DDC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5A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105" w:anchor="meaning-idioms">
              <w:r>
                <w:rPr>
                  <w:b/>
                  <w:color w:val="0000FF"/>
                  <w:u w:val="single"/>
                </w:rPr>
                <w:t>3.1.3 Unusual Words</w:t>
              </w:r>
            </w:hyperlink>
            <w:r>
              <w:t xml:space="preserve">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5FD32FB3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5F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106" w:anchor="meaning-located">
              <w:r>
                <w:rPr>
                  <w:b/>
                  <w:color w:val="0000FF"/>
                  <w:u w:val="single"/>
                </w:rPr>
                <w:t>3.1.4 Abbreviations</w:t>
              </w:r>
            </w:hyperlink>
            <w:r>
              <w:t xml:space="preserve">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43D9CCC1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64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107" w:anchor="meaning-supplements">
              <w:r>
                <w:rPr>
                  <w:b/>
                  <w:color w:val="0000FF"/>
                  <w:u w:val="single"/>
                </w:rPr>
                <w:t>3.1.5 Reading Level</w:t>
              </w:r>
            </w:hyperlink>
            <w:r>
              <w:t xml:space="preserve">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1590E314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69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108" w:anchor="meaning-pronunciation">
              <w:r>
                <w:rPr>
                  <w:b/>
                  <w:color w:val="0000FF"/>
                  <w:u w:val="single"/>
                </w:rPr>
                <w:t>3.1.6 Pronunciation</w:t>
              </w:r>
            </w:hyperlink>
            <w:r>
              <w:t xml:space="preserve">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72643D5F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6E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109" w:anchor="consistent-behavior-no-extreme-changes-context">
              <w:r>
                <w:rPr>
                  <w:b/>
                  <w:color w:val="0000FF"/>
                  <w:u w:val="single"/>
                </w:rPr>
                <w:t>3.2.5 Change on Request</w:t>
              </w:r>
            </w:hyperlink>
            <w:r>
              <w:t xml:space="preserve">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0A934DD1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73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110" w:anchor="minimize-error-context-help">
              <w:r>
                <w:rPr>
                  <w:b/>
                  <w:color w:val="0000FF"/>
                  <w:u w:val="single"/>
                </w:rPr>
                <w:t>3.3.5 Help</w:t>
              </w:r>
            </w:hyperlink>
            <w:r>
              <w:t xml:space="preserve">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501CF868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78" w14:textId="77777777" w:rsidR="00311D62" w:rsidRDefault="00311D62">
            <w:pPr>
              <w:spacing w:after="0" w:line="240" w:lineRule="auto"/>
              <w:rPr>
                <w:b/>
              </w:rPr>
            </w:pPr>
            <w:hyperlink r:id="rId111" w:anchor="minimize-error-reversible-all">
              <w:r>
                <w:rPr>
                  <w:b/>
                  <w:color w:val="0000FF"/>
                  <w:u w:val="single"/>
                </w:rPr>
                <w:t>3.3.6 Error Prevention (All)</w:t>
              </w:r>
            </w:hyperlink>
            <w:r>
              <w:t xml:space="preserve"> (Level AAA)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  <w:tr w:rsidR="00311D62" w14:paraId="02729171" w14:textId="77777777" w:rsidTr="00BF442D">
        <w:trPr>
          <w:trHeight w:val="302"/>
        </w:trPr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00027D" w14:textId="77777777" w:rsidR="00311D62" w:rsidRDefault="00311D62">
            <w:pPr>
              <w:spacing w:after="0" w:line="240" w:lineRule="auto"/>
            </w:pPr>
            <w:hyperlink r:id="rId112" w:anchor="accessible-authentication-enhanced">
              <w:r>
                <w:rPr>
                  <w:b/>
                  <w:color w:val="0000FF"/>
                  <w:u w:val="single"/>
                </w:rPr>
                <w:t>3.3.9 Accessible Authentication (Enhanced)</w:t>
              </w:r>
            </w:hyperlink>
            <w:r>
              <w:t xml:space="preserve"> (Level AAA 2.2 only)</w:t>
            </w:r>
          </w:p>
        </w:tc>
        <w:tc>
          <w:tcPr>
            <w:tcW w:w="2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Not Evaluated</w:t>
            </w:r>
          </w:p>
        </w:tc>
        <w:tc>
          <w:tcPr>
            <w:tcW w:w="50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>
            <w:r>
              <w:t>Level AAA conformance is not required and was not evaluated.</w:t>
            </w:r>
          </w:p>
        </w:tc>
      </w:tr>
    </w:tbl>
    <w:p w14:paraId="00000282" w14:textId="77777777" w:rsidR="00311D62" w:rsidRDefault="00311D62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00000283" w14:textId="77777777" w:rsidR="00311D62" w:rsidRDefault="00000000">
      <w:pPr>
        <w:pStyle w:val="Heading2"/>
      </w:pPr>
      <w:bookmarkStart w:id="29" w:name="_heading=h.2bn6wsx" w:colFirst="0" w:colLast="0"/>
      <w:bookmarkStart w:id="30" w:name="_Toc187080576"/>
      <w:bookmarkEnd w:id="29"/>
      <w:r>
        <w:t>Legal Disclaimer (Company)</w:t>
      </w:r>
      <w:bookmarkEnd w:id="30"/>
    </w:p>
    <w:p w14:paraId="00000284" w14:textId="042D4696" w:rsidR="00311D62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color w:val="000000"/>
          <w:sz w:val="24"/>
          <w:szCs w:val="24"/>
        </w:rPr>
        <w:t>Include your company legal disclaimer here, if needed</w:t>
      </w:r>
      <w:r w:rsidR="00BF442D">
        <w:rPr>
          <w:rFonts w:ascii="Arial" w:eastAsia="Arial" w:hAnsi="Arial" w:cs="Arial"/>
          <w:i/>
          <w:color w:val="000000"/>
          <w:sz w:val="24"/>
          <w:szCs w:val="24"/>
        </w:rPr>
        <w:t>.</w:t>
      </w:r>
    </w:p>
    <w:sectPr w:rsidR="00311D62">
      <w:headerReference w:type="even" r:id="rId113"/>
      <w:headerReference w:type="default" r:id="rId114"/>
      <w:footerReference w:type="even" r:id="rId115"/>
      <w:footerReference w:type="default" r:id="rId116"/>
      <w:headerReference w:type="first" r:id="rId117"/>
      <w:footerReference w:type="first" r:id="rId118"/>
      <w:pgSz w:w="15840" w:h="12240" w:orient="landscape"/>
      <w:pgMar w:top="720" w:right="720" w:bottom="720" w:left="720" w:header="720" w:footer="39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842E2E" w14:textId="77777777" w:rsidR="005B4F53" w:rsidRDefault="005B4F53">
      <w:pPr>
        <w:spacing w:after="0" w:line="240" w:lineRule="auto"/>
      </w:pPr>
      <w:r>
        <w:separator/>
      </w:r>
    </w:p>
  </w:endnote>
  <w:endnote w:type="continuationSeparator" w:id="0">
    <w:p w14:paraId="3A8D5C62" w14:textId="77777777" w:rsidR="005B4F53" w:rsidRDefault="005B4F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7435A237-F1AB-654D-87DA-70944FC1E9A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0A88207-158A-D545-8F21-6B7E1F38EBEA}"/>
    <w:embedBold r:id="rId3" w:fontKey="{DB43EA78-7458-364D-BD15-62CF781B173F}"/>
    <w:embedItalic r:id="rId4" w:fontKey="{89F6FA86-22AF-C246-99A9-E33E7955F2B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114F5557-A9FB-BC41-B5F2-479119F444F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71586139-FCB1-A740-9553-06EE17D5F35F}"/>
  </w:font>
  <w:font w:name="Noto Sans Symbols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CDEBF16E-4815-6945-811A-7D5D707A79DA}"/>
    <w:embedBold r:id="rId9" w:fontKey="{5FEC247A-BBA4-1C42-B6E7-B9CC42B3990B}"/>
    <w:embedBoldItalic r:id="rId10" w:fontKey="{BA770B8B-78FE-D24A-93A6-6B574CA9595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91B4035D-A7CE-3F4D-8085-06AD6211AD8E}"/>
    <w:embedBold r:id="rId12" w:fontKey="{264C4DFC-6CCF-DE46-A1D0-749FD7F8894D}"/>
    <w:embedItalic r:id="rId13" w:fontKey="{FAE96A0D-5140-9148-B994-1C60DA12DBC8}"/>
    <w:embedBoldItalic r:id="rId14" w:fontKey="{62A7DD68-742A-D642-A0F5-3B66640664E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F819F903-9D27-AE46-B190-9E45CDE3B383}"/>
    <w:embedBold r:id="rId16" w:fontKey="{3B21A7BD-453C-254F-B1CD-764650DADED2}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8" w:fontKey="{5AC48412-E14C-AC48-B912-31E77B66EE9D}"/>
    <w:embedBold r:id="rId19" w:fontKey="{D4E01CCF-5E37-6441-9F54-98A9B0535A0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0" w:fontKey="{FA37678F-31D0-5A41-A582-D8DC762EE8AF}"/>
    <w:embedItalic r:id="rId21" w:fontKey="{2299CD9F-8861-474D-AD6E-04A73550924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288" w14:textId="42C33AF6" w:rsidR="00311D6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  <w:r>
      <w:rPr>
        <w:color w:val="000000"/>
      </w:rPr>
      <w:t xml:space="preserve">Page </w:t>
    </w:r>
    <w:r>
      <w:rPr>
        <w:b/>
        <w:color w:val="000000"/>
        <w:sz w:val="24"/>
        <w:szCs w:val="24"/>
      </w:rPr>
      <w:fldChar w:fldCharType="begin"/>
    </w:r>
    <w:r>
      <w:rPr>
        <w:b/>
        <w:color w:val="000000"/>
        <w:sz w:val="24"/>
        <w:szCs w:val="24"/>
      </w:rPr>
      <w:instrText>PAGE</w:instrText>
    </w:r>
    <w:r>
      <w:rPr>
        <w:b/>
        <w:color w:val="000000"/>
        <w:sz w:val="24"/>
        <w:szCs w:val="24"/>
      </w:rPr>
      <w:fldChar w:fldCharType="separate"/>
    </w:r>
    <w:r w:rsidR="00E77E34">
      <w:rPr>
        <w:b/>
        <w:noProof/>
        <w:color w:val="000000"/>
        <w:sz w:val="24"/>
        <w:szCs w:val="24"/>
      </w:rPr>
      <w:t>2</w:t>
    </w:r>
    <w:r>
      <w:rPr>
        <w:b/>
        <w:color w:val="000000"/>
        <w:sz w:val="24"/>
        <w:szCs w:val="24"/>
      </w:rPr>
      <w:fldChar w:fldCharType="end"/>
    </w:r>
    <w:r>
      <w:rPr>
        <w:color w:val="000000"/>
      </w:rPr>
      <w:t xml:space="preserve"> of </w:t>
    </w:r>
    <w:r>
      <w:rPr>
        <w:b/>
        <w:color w:val="000000"/>
        <w:sz w:val="24"/>
        <w:szCs w:val="24"/>
      </w:rPr>
      <w:fldChar w:fldCharType="begin"/>
    </w:r>
    <w:r>
      <w:rPr>
        <w:b/>
        <w:color w:val="000000"/>
        <w:sz w:val="24"/>
        <w:szCs w:val="24"/>
      </w:rPr>
      <w:instrText>NUMPAGES</w:instrText>
    </w:r>
    <w:r>
      <w:rPr>
        <w:b/>
        <w:color w:val="000000"/>
        <w:sz w:val="24"/>
        <w:szCs w:val="24"/>
      </w:rPr>
      <w:fldChar w:fldCharType="separate"/>
    </w:r>
    <w:r w:rsidR="00E77E34">
      <w:rPr>
        <w:b/>
        <w:noProof/>
        <w:color w:val="000000"/>
        <w:sz w:val="24"/>
        <w:szCs w:val="24"/>
      </w:rPr>
      <w:t>3</w:t>
    </w:r>
    <w:r>
      <w:rPr>
        <w:b/>
        <w:color w:val="000000"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289" w14:textId="21DBF13A" w:rsidR="00311D6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color w:val="000000"/>
      </w:rPr>
      <w:tab/>
      <w:t xml:space="preserve">Page </w:t>
    </w:r>
    <w:r>
      <w:rPr>
        <w:b/>
        <w:color w:val="000000"/>
      </w:rPr>
      <w:fldChar w:fldCharType="begin"/>
    </w:r>
    <w:r>
      <w:rPr>
        <w:b/>
        <w:color w:val="000000"/>
      </w:rPr>
      <w:instrText>PAGE</w:instrText>
    </w:r>
    <w:r>
      <w:rPr>
        <w:b/>
        <w:color w:val="000000"/>
      </w:rPr>
      <w:fldChar w:fldCharType="separate"/>
    </w:r>
    <w:r w:rsidR="00E77E34">
      <w:rPr>
        <w:b/>
        <w:noProof/>
        <w:color w:val="000000"/>
      </w:rPr>
      <w:t>1</w:t>
    </w:r>
    <w:r>
      <w:rPr>
        <w:b/>
        <w:color w:val="000000"/>
      </w:rPr>
      <w:fldChar w:fldCharType="end"/>
    </w:r>
    <w:r>
      <w:rPr>
        <w:color w:val="000000"/>
      </w:rPr>
      <w:t xml:space="preserve"> of </w:t>
    </w:r>
    <w:r>
      <w:rPr>
        <w:b/>
        <w:color w:val="000000"/>
      </w:rPr>
      <w:fldChar w:fldCharType="begin"/>
    </w:r>
    <w:r>
      <w:rPr>
        <w:b/>
        <w:color w:val="000000"/>
      </w:rPr>
      <w:instrText>NUMPAGES</w:instrText>
    </w:r>
    <w:r>
      <w:rPr>
        <w:b/>
        <w:color w:val="000000"/>
      </w:rPr>
      <w:fldChar w:fldCharType="separate"/>
    </w:r>
    <w:r w:rsidR="00E77E34">
      <w:rPr>
        <w:b/>
        <w:noProof/>
        <w:color w:val="000000"/>
      </w:rPr>
      <w:t>2</w:t>
    </w:r>
    <w:r>
      <w:rPr>
        <w:b/>
        <w:color w:val="0000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28A" w14:textId="77777777" w:rsidR="00311D62" w:rsidRDefault="00311D6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28B" w14:textId="6E1BC977" w:rsidR="00311D6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  <w:r>
      <w:rPr>
        <w:color w:val="000000"/>
      </w:rPr>
      <w:t xml:space="preserve">Page </w:t>
    </w:r>
    <w:r>
      <w:rPr>
        <w:b/>
        <w:color w:val="000000"/>
        <w:sz w:val="24"/>
        <w:szCs w:val="24"/>
      </w:rPr>
      <w:fldChar w:fldCharType="begin"/>
    </w:r>
    <w:r>
      <w:rPr>
        <w:b/>
        <w:color w:val="000000"/>
        <w:sz w:val="24"/>
        <w:szCs w:val="24"/>
      </w:rPr>
      <w:instrText>PAGE</w:instrText>
    </w:r>
    <w:r>
      <w:rPr>
        <w:b/>
        <w:color w:val="000000"/>
        <w:sz w:val="24"/>
        <w:szCs w:val="24"/>
      </w:rPr>
      <w:fldChar w:fldCharType="separate"/>
    </w:r>
    <w:r w:rsidR="00E77E34">
      <w:rPr>
        <w:b/>
        <w:noProof/>
        <w:color w:val="000000"/>
        <w:sz w:val="24"/>
        <w:szCs w:val="24"/>
      </w:rPr>
      <w:t>11</w:t>
    </w:r>
    <w:r>
      <w:rPr>
        <w:b/>
        <w:color w:val="000000"/>
        <w:sz w:val="24"/>
        <w:szCs w:val="24"/>
      </w:rPr>
      <w:fldChar w:fldCharType="end"/>
    </w:r>
    <w:r>
      <w:rPr>
        <w:color w:val="000000"/>
      </w:rPr>
      <w:t xml:space="preserve"> of </w:t>
    </w:r>
    <w:r>
      <w:rPr>
        <w:b/>
        <w:color w:val="000000"/>
        <w:sz w:val="24"/>
        <w:szCs w:val="24"/>
      </w:rPr>
      <w:fldChar w:fldCharType="begin"/>
    </w:r>
    <w:r>
      <w:rPr>
        <w:b/>
        <w:color w:val="000000"/>
        <w:sz w:val="24"/>
        <w:szCs w:val="24"/>
      </w:rPr>
      <w:instrText>NUMPAGES</w:instrText>
    </w:r>
    <w:r>
      <w:rPr>
        <w:b/>
        <w:color w:val="000000"/>
        <w:sz w:val="24"/>
        <w:szCs w:val="24"/>
      </w:rPr>
      <w:fldChar w:fldCharType="separate"/>
    </w:r>
    <w:r w:rsidR="00E77E34">
      <w:rPr>
        <w:b/>
        <w:noProof/>
        <w:color w:val="000000"/>
        <w:sz w:val="24"/>
        <w:szCs w:val="24"/>
      </w:rPr>
      <w:t>12</w:t>
    </w:r>
    <w:r>
      <w:rPr>
        <w:b/>
        <w:color w:val="000000"/>
        <w:sz w:val="24"/>
        <w:szCs w:val="24"/>
      </w:rPr>
      <w:fldChar w:fldCharType="end"/>
    </w:r>
  </w:p>
  <w:p w14:paraId="0000028C" w14:textId="77777777" w:rsidR="00311D62" w:rsidRDefault="00311D6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28D" w14:textId="77777777" w:rsidR="00311D62" w:rsidRDefault="00000000">
    <w:pPr>
      <w:spacing w:after="0" w:line="240" w:lineRule="auto"/>
      <w:rPr>
        <w:rFonts w:ascii="Arial" w:eastAsia="Arial" w:hAnsi="Arial" w:cs="Arial"/>
        <w:b/>
        <w:sz w:val="24"/>
        <w:szCs w:val="24"/>
      </w:rPr>
    </w:pPr>
    <w:r>
      <w:rPr>
        <w:rFonts w:ascii="Arial" w:eastAsia="Arial" w:hAnsi="Arial" w:cs="Arial"/>
        <w:b/>
        <w:sz w:val="24"/>
        <w:szCs w:val="24"/>
      </w:rPr>
      <w:t>__________________________________</w:t>
    </w:r>
  </w:p>
  <w:p w14:paraId="0000028E" w14:textId="2D4C8BC0" w:rsidR="00311D6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color w:val="000000"/>
      </w:rPr>
      <w:t xml:space="preserve">“Voluntary Product Accessibility Template” and “VPAT” are registered </w:t>
    </w:r>
    <w:r>
      <w:rPr>
        <w:color w:val="000000"/>
      </w:rPr>
      <w:br/>
      <w:t>service marks of the Information Technology Industry Council (ITI)</w:t>
    </w:r>
    <w:r>
      <w:rPr>
        <w:color w:val="000000"/>
      </w:rPr>
      <w:tab/>
      <w:t xml:space="preserve">Page </w:t>
    </w:r>
    <w:r>
      <w:rPr>
        <w:b/>
        <w:color w:val="000000"/>
      </w:rPr>
      <w:fldChar w:fldCharType="begin"/>
    </w:r>
    <w:r>
      <w:rPr>
        <w:b/>
        <w:color w:val="000000"/>
      </w:rPr>
      <w:instrText>PAGE</w:instrText>
    </w:r>
    <w:r>
      <w:rPr>
        <w:b/>
        <w:color w:val="000000"/>
      </w:rPr>
      <w:fldChar w:fldCharType="separate"/>
    </w:r>
    <w:r w:rsidR="00E77E34">
      <w:rPr>
        <w:b/>
        <w:noProof/>
        <w:color w:val="000000"/>
      </w:rPr>
      <w:t>10</w:t>
    </w:r>
    <w:r>
      <w:rPr>
        <w:b/>
        <w:color w:val="000000"/>
      </w:rPr>
      <w:fldChar w:fldCharType="end"/>
    </w:r>
    <w:r>
      <w:rPr>
        <w:color w:val="000000"/>
      </w:rPr>
      <w:t xml:space="preserve"> of </w:t>
    </w:r>
    <w:r>
      <w:rPr>
        <w:b/>
        <w:color w:val="000000"/>
      </w:rPr>
      <w:fldChar w:fldCharType="begin"/>
    </w:r>
    <w:r>
      <w:rPr>
        <w:b/>
        <w:color w:val="000000"/>
      </w:rPr>
      <w:instrText>NUMPAGES</w:instrText>
    </w:r>
    <w:r>
      <w:rPr>
        <w:b/>
        <w:color w:val="000000"/>
      </w:rPr>
      <w:fldChar w:fldCharType="separate"/>
    </w:r>
    <w:r w:rsidR="00E77E34">
      <w:rPr>
        <w:b/>
        <w:noProof/>
        <w:color w:val="000000"/>
      </w:rPr>
      <w:t>11</w:t>
    </w:r>
    <w:r>
      <w:rPr>
        <w:b/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281780" w14:textId="77777777" w:rsidR="005B4F53" w:rsidRDefault="005B4F53">
      <w:pPr>
        <w:spacing w:after="0" w:line="240" w:lineRule="auto"/>
      </w:pPr>
      <w:r>
        <w:separator/>
      </w:r>
    </w:p>
  </w:footnote>
  <w:footnote w:type="continuationSeparator" w:id="0">
    <w:p w14:paraId="7B782333" w14:textId="77777777" w:rsidR="005B4F53" w:rsidRDefault="005B4F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285" w14:textId="77777777" w:rsidR="00311D62" w:rsidRDefault="00311D6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286" w14:textId="77777777" w:rsidR="00311D62" w:rsidRDefault="00311D6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287" w14:textId="77777777" w:rsidR="00311D62" w:rsidRDefault="00311D6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820823"/>
    <w:multiLevelType w:val="hybridMultilevel"/>
    <w:tmpl w:val="A788AA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3D2FCC"/>
    <w:multiLevelType w:val="multilevel"/>
    <w:tmpl w:val="4918AB6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3DA093F"/>
    <w:multiLevelType w:val="multilevel"/>
    <w:tmpl w:val="DFECFD32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5BC5A67"/>
    <w:multiLevelType w:val="multilevel"/>
    <w:tmpl w:val="D7D46C80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326913DF"/>
    <w:multiLevelType w:val="multilevel"/>
    <w:tmpl w:val="25F8E8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6230979"/>
    <w:multiLevelType w:val="multilevel"/>
    <w:tmpl w:val="4774A8F8"/>
    <w:lvl w:ilvl="0">
      <w:start w:val="1"/>
      <w:numFmt w:val="bullet"/>
      <w:lvlText w:val="●"/>
      <w:lvlJc w:val="left"/>
      <w:pPr>
        <w:ind w:left="358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430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502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574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646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718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90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862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9341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6B1546C"/>
    <w:multiLevelType w:val="multilevel"/>
    <w:tmpl w:val="11820B7A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39F80D41"/>
    <w:multiLevelType w:val="multilevel"/>
    <w:tmpl w:val="4918AB6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BED2D4F"/>
    <w:multiLevelType w:val="multilevel"/>
    <w:tmpl w:val="D22A16D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3CA96D0E"/>
    <w:multiLevelType w:val="multilevel"/>
    <w:tmpl w:val="DF16D7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4CE0700D"/>
    <w:multiLevelType w:val="multilevel"/>
    <w:tmpl w:val="EA7E6FD6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360"/>
      </w:pPr>
    </w:lvl>
  </w:abstractNum>
  <w:abstractNum w:abstractNumId="11" w15:restartNumberingAfterBreak="0">
    <w:nsid w:val="554B68A4"/>
    <w:multiLevelType w:val="multilevel"/>
    <w:tmpl w:val="3D6A5E1A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BC843C2"/>
    <w:multiLevelType w:val="multilevel"/>
    <w:tmpl w:val="7682BF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5D15456E"/>
    <w:multiLevelType w:val="multilevel"/>
    <w:tmpl w:val="898075F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7FF3394"/>
    <w:multiLevelType w:val="multilevel"/>
    <w:tmpl w:val="F03CC6E6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 w15:restartNumberingAfterBreak="0">
    <w:nsid w:val="7CB80497"/>
    <w:multiLevelType w:val="multilevel"/>
    <w:tmpl w:val="A1D2A0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5910336">
    <w:abstractNumId w:val="10"/>
  </w:num>
  <w:num w:numId="2" w16cid:durableId="628753376">
    <w:abstractNumId w:val="12"/>
  </w:num>
  <w:num w:numId="3" w16cid:durableId="1688173729">
    <w:abstractNumId w:val="4"/>
  </w:num>
  <w:num w:numId="4" w16cid:durableId="607543895">
    <w:abstractNumId w:val="14"/>
  </w:num>
  <w:num w:numId="5" w16cid:durableId="209922855">
    <w:abstractNumId w:val="7"/>
  </w:num>
  <w:num w:numId="6" w16cid:durableId="187790967">
    <w:abstractNumId w:val="11"/>
  </w:num>
  <w:num w:numId="7" w16cid:durableId="905340193">
    <w:abstractNumId w:val="15"/>
  </w:num>
  <w:num w:numId="8" w16cid:durableId="2137987261">
    <w:abstractNumId w:val="9"/>
  </w:num>
  <w:num w:numId="9" w16cid:durableId="1311905128">
    <w:abstractNumId w:val="3"/>
  </w:num>
  <w:num w:numId="10" w16cid:durableId="1464427964">
    <w:abstractNumId w:val="1"/>
  </w:num>
  <w:num w:numId="11" w16cid:durableId="697894799">
    <w:abstractNumId w:val="6"/>
  </w:num>
  <w:num w:numId="12" w16cid:durableId="869150303">
    <w:abstractNumId w:val="5"/>
  </w:num>
  <w:num w:numId="13" w16cid:durableId="2123448748">
    <w:abstractNumId w:val="2"/>
  </w:num>
  <w:num w:numId="14" w16cid:durableId="1800757540">
    <w:abstractNumId w:val="13"/>
  </w:num>
  <w:num w:numId="15" w16cid:durableId="997223057">
    <w:abstractNumId w:val="0"/>
  </w:num>
  <w:num w:numId="16" w16cid:durableId="163108890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D62"/>
    <w:rsid w:val="00311D62"/>
    <w:rsid w:val="00394117"/>
    <w:rsid w:val="004A186B"/>
    <w:rsid w:val="00527645"/>
    <w:rsid w:val="005B4F53"/>
    <w:rsid w:val="00790889"/>
    <w:rsid w:val="00852C64"/>
    <w:rsid w:val="00853A1E"/>
    <w:rsid w:val="009D223F"/>
    <w:rsid w:val="00BF442D"/>
    <w:rsid w:val="00C361B0"/>
    <w:rsid w:val="00D7515A"/>
    <w:rsid w:val="00E77E34"/>
    <w:rsid w:val="00FD2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F13293"/>
  <w15:docId w15:val="{73E374C6-CF3A-6D44-81F4-DB5C2C167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2E86"/>
  </w:style>
  <w:style w:type="paragraph" w:styleId="Heading1">
    <w:name w:val="heading 1"/>
    <w:basedOn w:val="Normal"/>
    <w:link w:val="Heading1Char"/>
    <w:uiPriority w:val="9"/>
    <w:qFormat/>
    <w:rsid w:val="00FB2A89"/>
    <w:pPr>
      <w:spacing w:before="100" w:beforeAutospacing="1" w:after="100" w:afterAutospacing="1" w:line="240" w:lineRule="auto"/>
      <w:jc w:val="center"/>
      <w:outlineLvl w:val="0"/>
    </w:pPr>
    <w:rPr>
      <w:rFonts w:ascii="Arial" w:eastAsia="Times New Roman" w:hAnsi="Arial"/>
      <w:b/>
      <w:bCs/>
      <w:kern w:val="36"/>
      <w:sz w:val="36"/>
      <w:szCs w:val="36"/>
      <w:lang w:val="x-none" w:eastAsia="x-none"/>
    </w:rPr>
  </w:style>
  <w:style w:type="paragraph" w:styleId="Heading2">
    <w:name w:val="heading 2"/>
    <w:basedOn w:val="Normal"/>
    <w:link w:val="Heading2Char"/>
    <w:uiPriority w:val="9"/>
    <w:unhideWhenUsed/>
    <w:qFormat/>
    <w:rsid w:val="00FB2A89"/>
    <w:pPr>
      <w:spacing w:before="100" w:beforeAutospacing="1" w:after="100" w:afterAutospacing="1" w:line="240" w:lineRule="auto"/>
      <w:outlineLvl w:val="1"/>
    </w:pPr>
    <w:rPr>
      <w:rFonts w:ascii="Arial" w:eastAsia="Times New Roman" w:hAnsi="Arial"/>
      <w:b/>
      <w:bCs/>
      <w:sz w:val="36"/>
      <w:szCs w:val="36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1BF1"/>
    <w:pPr>
      <w:keepNext/>
      <w:spacing w:before="240" w:after="60"/>
      <w:outlineLvl w:val="2"/>
    </w:pPr>
    <w:rPr>
      <w:rFonts w:ascii="Cambria" w:eastAsia="Times New Roman" w:hAnsi="Cambria"/>
      <w:b/>
      <w:bCs/>
      <w:sz w:val="32"/>
      <w:szCs w:val="32"/>
      <w:lang w:val="x-none"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5D7A"/>
    <w:pPr>
      <w:keepNext/>
      <w:keepLines/>
      <w:spacing w:before="200" w:after="0"/>
      <w:outlineLvl w:val="3"/>
    </w:pPr>
    <w:rPr>
      <w:rFonts w:ascii="Arial" w:eastAsia="Times New Roman" w:hAnsi="Arial"/>
      <w:b/>
      <w:bCs/>
      <w:iCs/>
      <w:color w:val="000000"/>
      <w:sz w:val="32"/>
      <w:szCs w:val="24"/>
      <w:lang w:val="x-none" w:eastAsia="x-none"/>
    </w:rPr>
  </w:style>
  <w:style w:type="paragraph" w:styleId="Heading5">
    <w:name w:val="heading 5"/>
    <w:basedOn w:val="Heading4"/>
    <w:next w:val="Normal"/>
    <w:link w:val="Heading5Char"/>
    <w:uiPriority w:val="9"/>
    <w:semiHidden/>
    <w:unhideWhenUsed/>
    <w:qFormat/>
    <w:rsid w:val="00445D7A"/>
    <w:pPr>
      <w:outlineLvl w:val="4"/>
    </w:pPr>
    <w:rPr>
      <w:sz w:val="28"/>
      <w:szCs w:val="2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link w:val="Heading1"/>
    <w:uiPriority w:val="9"/>
    <w:rsid w:val="00FB2A89"/>
    <w:rPr>
      <w:rFonts w:ascii="Arial" w:eastAsia="Times New Roman" w:hAnsi="Arial" w:cs="Arial"/>
      <w:b/>
      <w:bCs/>
      <w:kern w:val="36"/>
      <w:sz w:val="36"/>
      <w:szCs w:val="36"/>
    </w:rPr>
  </w:style>
  <w:style w:type="character" w:customStyle="1" w:styleId="Heading2Char">
    <w:name w:val="Heading 2 Char"/>
    <w:link w:val="Heading2"/>
    <w:uiPriority w:val="9"/>
    <w:rsid w:val="00FB2A89"/>
    <w:rPr>
      <w:rFonts w:ascii="Arial" w:eastAsia="Times New Roman" w:hAnsi="Arial" w:cs="Arial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F1065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styleId="Hyperlink">
    <w:name w:val="Hyperlink"/>
    <w:uiPriority w:val="99"/>
    <w:unhideWhenUsed/>
    <w:rsid w:val="00F1065B"/>
    <w:rPr>
      <w:color w:val="0000FF"/>
      <w:u w:val="single"/>
    </w:rPr>
  </w:style>
  <w:style w:type="character" w:customStyle="1" w:styleId="Heading3Char">
    <w:name w:val="Heading 3 Char"/>
    <w:link w:val="Heading3"/>
    <w:uiPriority w:val="9"/>
    <w:rsid w:val="00611BF1"/>
    <w:rPr>
      <w:rFonts w:ascii="Cambria" w:eastAsia="Times New Roman" w:hAnsi="Cambria"/>
      <w:b/>
      <w:bCs/>
      <w:sz w:val="32"/>
      <w:szCs w:val="32"/>
    </w:rPr>
  </w:style>
  <w:style w:type="character" w:styleId="Strong">
    <w:name w:val="Strong"/>
    <w:uiPriority w:val="22"/>
    <w:qFormat/>
    <w:rsid w:val="00C21F78"/>
    <w:rPr>
      <w:b/>
      <w:bCs/>
    </w:rPr>
  </w:style>
  <w:style w:type="character" w:styleId="Emphasis">
    <w:name w:val="Emphasis"/>
    <w:uiPriority w:val="20"/>
    <w:qFormat/>
    <w:rsid w:val="00C21F78"/>
    <w:rPr>
      <w:i/>
      <w:iCs/>
    </w:rPr>
  </w:style>
  <w:style w:type="table" w:styleId="TableGrid">
    <w:name w:val="Table Grid"/>
    <w:basedOn w:val="TableNormal"/>
    <w:uiPriority w:val="59"/>
    <w:rsid w:val="00F12E5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166E6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link w:val="Header"/>
    <w:uiPriority w:val="99"/>
    <w:rsid w:val="000166E6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0166E6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0166E6"/>
    <w:rPr>
      <w:sz w:val="22"/>
      <w:szCs w:val="22"/>
    </w:rPr>
  </w:style>
  <w:style w:type="character" w:styleId="FollowedHyperlink">
    <w:name w:val="FollowedHyperlink"/>
    <w:uiPriority w:val="99"/>
    <w:semiHidden/>
    <w:unhideWhenUsed/>
    <w:rsid w:val="007E7FD7"/>
    <w:rPr>
      <w:color w:val="800080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5546"/>
    <w:pPr>
      <w:spacing w:after="0" w:line="240" w:lineRule="auto"/>
    </w:pPr>
    <w:rPr>
      <w:rFonts w:ascii="Lucida Grande" w:hAnsi="Lucida Grande"/>
      <w:sz w:val="18"/>
      <w:szCs w:val="18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585546"/>
    <w:rPr>
      <w:rFonts w:ascii="Lucida Grande" w:hAnsi="Lucida Grande" w:cs="Lucida Grande"/>
      <w:sz w:val="18"/>
      <w:szCs w:val="18"/>
    </w:rPr>
  </w:style>
  <w:style w:type="character" w:styleId="CommentReference">
    <w:name w:val="annotation reference"/>
    <w:uiPriority w:val="99"/>
    <w:semiHidden/>
    <w:unhideWhenUsed/>
    <w:rsid w:val="0058554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585546"/>
    <w:rPr>
      <w:sz w:val="24"/>
      <w:szCs w:val="24"/>
      <w:lang w:val="x-none" w:eastAsia="x-none"/>
    </w:rPr>
  </w:style>
  <w:style w:type="character" w:customStyle="1" w:styleId="CommentTextChar">
    <w:name w:val="Comment Text Char"/>
    <w:link w:val="CommentText"/>
    <w:uiPriority w:val="99"/>
    <w:rsid w:val="00585546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85546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585546"/>
    <w:rPr>
      <w:b/>
      <w:bCs/>
      <w:sz w:val="24"/>
      <w:szCs w:val="24"/>
    </w:rPr>
  </w:style>
  <w:style w:type="paragraph" w:customStyle="1" w:styleId="MediumList2-Accent21">
    <w:name w:val="Medium List 2 - Accent 21"/>
    <w:hidden/>
    <w:uiPriority w:val="71"/>
    <w:rsid w:val="00585546"/>
  </w:style>
  <w:style w:type="paragraph" w:customStyle="1" w:styleId="sctxt">
    <w:name w:val="sctxt"/>
    <w:basedOn w:val="Normal"/>
    <w:rsid w:val="00693CD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E20EC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E20EC"/>
  </w:style>
  <w:style w:type="character" w:styleId="EndnoteReference">
    <w:name w:val="endnote reference"/>
    <w:uiPriority w:val="99"/>
    <w:semiHidden/>
    <w:unhideWhenUsed/>
    <w:rsid w:val="00CE20EC"/>
    <w:rPr>
      <w:vertAlign w:val="superscript"/>
    </w:rPr>
  </w:style>
  <w:style w:type="paragraph" w:customStyle="1" w:styleId="prefix">
    <w:name w:val="prefix"/>
    <w:basedOn w:val="Normal"/>
    <w:rsid w:val="00852F1A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my-footnote">
    <w:name w:val="my-footnote"/>
    <w:basedOn w:val="Normal"/>
    <w:rsid w:val="00BF207A"/>
    <w:pPr>
      <w:spacing w:after="225" w:line="300" w:lineRule="atLeast"/>
      <w:textAlignment w:val="baseline"/>
    </w:pPr>
    <w:rPr>
      <w:rFonts w:ascii="Times New Roman" w:eastAsia="Times New Roman" w:hAnsi="Times New Roman"/>
      <w:color w:val="000000"/>
      <w:sz w:val="18"/>
      <w:szCs w:val="18"/>
    </w:rPr>
  </w:style>
  <w:style w:type="table" w:customStyle="1" w:styleId="TableGridLight1">
    <w:name w:val="Table Grid Light1"/>
    <w:basedOn w:val="TableNormal"/>
    <w:uiPriority w:val="40"/>
    <w:rsid w:val="00D91251"/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customStyle="1" w:styleId="Heading4Char">
    <w:name w:val="Heading 4 Char"/>
    <w:link w:val="Heading4"/>
    <w:uiPriority w:val="9"/>
    <w:rsid w:val="00445D7A"/>
    <w:rPr>
      <w:rFonts w:ascii="Arial" w:eastAsia="Times New Roman" w:hAnsi="Arial" w:cs="Arial"/>
      <w:b/>
      <w:bCs/>
      <w:iCs/>
      <w:color w:val="000000"/>
      <w:sz w:val="32"/>
      <w:szCs w:val="24"/>
    </w:rPr>
  </w:style>
  <w:style w:type="character" w:customStyle="1" w:styleId="Heading5Char">
    <w:name w:val="Heading 5 Char"/>
    <w:link w:val="Heading5"/>
    <w:uiPriority w:val="9"/>
    <w:rsid w:val="00445D7A"/>
    <w:rPr>
      <w:rFonts w:ascii="Arial" w:eastAsia="Times New Roman" w:hAnsi="Arial" w:cs="Arial"/>
      <w:b/>
      <w:bCs/>
      <w:iCs/>
      <w:color w:val="000000"/>
      <w:sz w:val="28"/>
      <w:szCs w:val="28"/>
    </w:rPr>
  </w:style>
  <w:style w:type="character" w:styleId="HTMLCode">
    <w:name w:val="HTML Code"/>
    <w:uiPriority w:val="99"/>
    <w:semiHidden/>
    <w:unhideWhenUsed/>
    <w:rsid w:val="00445D7A"/>
    <w:rPr>
      <w:rFonts w:ascii="Courier New" w:eastAsia="Times New Roman" w:hAnsi="Courier New" w:cs="Courier New"/>
      <w:sz w:val="20"/>
      <w:szCs w:val="20"/>
    </w:rPr>
  </w:style>
  <w:style w:type="paragraph" w:customStyle="1" w:styleId="MediumGrid1-Accent21">
    <w:name w:val="Medium Grid 1 - Accent 21"/>
    <w:basedOn w:val="Normal"/>
    <w:uiPriority w:val="34"/>
    <w:qFormat/>
    <w:rsid w:val="006F413B"/>
    <w:pPr>
      <w:ind w:left="720"/>
      <w:contextualSpacing/>
    </w:pPr>
  </w:style>
  <w:style w:type="paragraph" w:customStyle="1" w:styleId="GridTable5Dark-Accent11">
    <w:name w:val="Grid Table 5 Dark - Accent 11"/>
    <w:basedOn w:val="Heading1"/>
    <w:next w:val="Normal"/>
    <w:uiPriority w:val="39"/>
    <w:semiHidden/>
    <w:unhideWhenUsed/>
    <w:qFormat/>
    <w:rsid w:val="008932F1"/>
    <w:pPr>
      <w:keepNext/>
      <w:keepLines/>
      <w:spacing w:before="480" w:beforeAutospacing="0" w:after="0" w:afterAutospacing="0" w:line="276" w:lineRule="auto"/>
      <w:jc w:val="left"/>
      <w:outlineLvl w:val="9"/>
    </w:pPr>
    <w:rPr>
      <w:rFonts w:ascii="Calibri Light" w:hAnsi="Calibri Light"/>
      <w:color w:val="2E74B5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FD3BC1"/>
    <w:pPr>
      <w:tabs>
        <w:tab w:val="right" w:leader="dot" w:pos="9350"/>
      </w:tabs>
      <w:spacing w:after="180"/>
    </w:pPr>
    <w:rPr>
      <w:rFonts w:ascii="Arial" w:hAnsi="Arial" w:cs="Arial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DF6623"/>
    <w:pPr>
      <w:tabs>
        <w:tab w:val="right" w:leader="dot" w:pos="9350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932F1"/>
    <w:pPr>
      <w:spacing w:after="100"/>
      <w:ind w:left="440"/>
    </w:pPr>
  </w:style>
  <w:style w:type="paragraph" w:customStyle="1" w:styleId="MediumList2-Accent22">
    <w:name w:val="Medium List 2 - Accent 22"/>
    <w:hidden/>
    <w:uiPriority w:val="99"/>
    <w:semiHidden/>
    <w:rsid w:val="0070498C"/>
  </w:style>
  <w:style w:type="paragraph" w:styleId="DocumentMap">
    <w:name w:val="Document Map"/>
    <w:basedOn w:val="Normal"/>
    <w:link w:val="DocumentMapChar"/>
    <w:uiPriority w:val="99"/>
    <w:semiHidden/>
    <w:unhideWhenUsed/>
    <w:rsid w:val="004003DE"/>
    <w:pPr>
      <w:spacing w:after="0" w:line="240" w:lineRule="auto"/>
    </w:pPr>
    <w:rPr>
      <w:rFonts w:ascii="Times New Roman" w:hAnsi="Times New Roman"/>
      <w:sz w:val="24"/>
      <w:szCs w:val="24"/>
      <w:lang w:val="x-none" w:eastAsia="x-none"/>
    </w:rPr>
  </w:style>
  <w:style w:type="character" w:customStyle="1" w:styleId="DocumentMapChar">
    <w:name w:val="Document Map Char"/>
    <w:link w:val="DocumentMap"/>
    <w:uiPriority w:val="99"/>
    <w:semiHidden/>
    <w:rsid w:val="004003DE"/>
    <w:rPr>
      <w:rFonts w:ascii="Times New Roman" w:hAnsi="Times New Roman"/>
      <w:sz w:val="24"/>
      <w:szCs w:val="24"/>
    </w:rPr>
  </w:style>
  <w:style w:type="paragraph" w:customStyle="1" w:styleId="p1">
    <w:name w:val="p1"/>
    <w:basedOn w:val="Normal"/>
    <w:rsid w:val="009C6E1E"/>
    <w:pPr>
      <w:spacing w:after="0" w:line="240" w:lineRule="auto"/>
    </w:pPr>
    <w:rPr>
      <w:rFonts w:ascii="Lucida Grande" w:hAnsi="Lucida Grande" w:cs="Lucida Grande"/>
      <w:sz w:val="15"/>
      <w:szCs w:val="15"/>
    </w:rPr>
  </w:style>
  <w:style w:type="paragraph" w:customStyle="1" w:styleId="ColorfulShading-Accent11">
    <w:name w:val="Colorful Shading - Accent 11"/>
    <w:hidden/>
    <w:uiPriority w:val="71"/>
    <w:rsid w:val="00270F56"/>
  </w:style>
  <w:style w:type="paragraph" w:styleId="Revision">
    <w:name w:val="Revision"/>
    <w:hidden/>
    <w:uiPriority w:val="62"/>
    <w:rsid w:val="00F2557D"/>
  </w:style>
  <w:style w:type="character" w:customStyle="1" w:styleId="UnresolvedMention1">
    <w:name w:val="Unresolved Mention1"/>
    <w:uiPriority w:val="99"/>
    <w:semiHidden/>
    <w:unhideWhenUsed/>
    <w:rsid w:val="008E179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D3BC1"/>
    <w:pPr>
      <w:spacing w:after="0" w:line="240" w:lineRule="auto"/>
      <w:ind w:left="720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26" Type="http://schemas.openxmlformats.org/officeDocument/2006/relationships/hyperlink" Target="http://www.w3.org/TR/WCAG20/" TargetMode="External"/><Relationship Id="rId117" Type="http://schemas.openxmlformats.org/officeDocument/2006/relationships/header" Target="header3.xml"/><Relationship Id="rId21" Type="http://schemas.openxmlformats.org/officeDocument/2006/relationships/hyperlink" Target="https://www.w3.org/TR/WCAG21" TargetMode="External"/><Relationship Id="rId42" Type="http://schemas.openxmlformats.org/officeDocument/2006/relationships/hyperlink" Target="http://www.w3.org/TR/WCAG20/" TargetMode="External"/><Relationship Id="rId47" Type="http://schemas.openxmlformats.org/officeDocument/2006/relationships/hyperlink" Target="http://www.w3.org/TR/WCAG20/" TargetMode="External"/><Relationship Id="rId63" Type="http://schemas.openxmlformats.org/officeDocument/2006/relationships/hyperlink" Target="http://www.w3.org/TR/WCAG20/" TargetMode="External"/><Relationship Id="rId68" Type="http://schemas.openxmlformats.org/officeDocument/2006/relationships/hyperlink" Target="https://www.w3.org/TR/WCAG21/" TargetMode="External"/><Relationship Id="rId84" Type="http://schemas.openxmlformats.org/officeDocument/2006/relationships/hyperlink" Target="http://www.w3.org/TR/WCAG20/" TargetMode="External"/><Relationship Id="rId89" Type="http://schemas.openxmlformats.org/officeDocument/2006/relationships/hyperlink" Target="http://www.w3.org/TR/WCAG20/" TargetMode="External"/><Relationship Id="rId112" Type="http://schemas.openxmlformats.org/officeDocument/2006/relationships/hyperlink" Target="https://www.w3.org/TR/WCAG22/" TargetMode="External"/><Relationship Id="rId16" Type="http://schemas.openxmlformats.org/officeDocument/2006/relationships/hyperlink" Target="https://www.w3.org/TR/UNDERSTANDING-WCAG20/conformance.html" TargetMode="External"/><Relationship Id="rId107" Type="http://schemas.openxmlformats.org/officeDocument/2006/relationships/hyperlink" Target="http://www.w3.org/TR/WCAG20/" TargetMode="External"/><Relationship Id="rId11" Type="http://schemas.openxmlformats.org/officeDocument/2006/relationships/hyperlink" Target="https://www.w3.org/TR/WCAG22/" TargetMode="External"/><Relationship Id="rId32" Type="http://schemas.openxmlformats.org/officeDocument/2006/relationships/hyperlink" Target="http://www.w3.org/TR/WCAG20/" TargetMode="External"/><Relationship Id="rId37" Type="http://schemas.openxmlformats.org/officeDocument/2006/relationships/hyperlink" Target="http://www.w3.org/TR/WCAG20/" TargetMode="External"/><Relationship Id="rId53" Type="http://schemas.openxmlformats.org/officeDocument/2006/relationships/hyperlink" Target="https://www.w3.org/TR/WCAG22/" TargetMode="External"/><Relationship Id="rId58" Type="http://schemas.openxmlformats.org/officeDocument/2006/relationships/hyperlink" Target="http://www.w3.org/TR/WCAG20/" TargetMode="External"/><Relationship Id="rId74" Type="http://schemas.openxmlformats.org/officeDocument/2006/relationships/hyperlink" Target="https://www.w3.org/TR/WCAG22/" TargetMode="External"/><Relationship Id="rId79" Type="http://schemas.openxmlformats.org/officeDocument/2006/relationships/hyperlink" Target="http://www.w3.org/TR/WCAG20/" TargetMode="External"/><Relationship Id="rId102" Type="http://schemas.openxmlformats.org/officeDocument/2006/relationships/hyperlink" Target="https://www.w3.org/TR/WCAG22/" TargetMode="External"/><Relationship Id="rId123" Type="http://schemas.openxmlformats.org/officeDocument/2006/relationships/customXml" Target="../customXml/item5.xml"/><Relationship Id="rId5" Type="http://schemas.openxmlformats.org/officeDocument/2006/relationships/settings" Target="settings.xml"/><Relationship Id="rId90" Type="http://schemas.openxmlformats.org/officeDocument/2006/relationships/hyperlink" Target="http://www.w3.org/TR/WCAG20/" TargetMode="External"/><Relationship Id="rId95" Type="http://schemas.openxmlformats.org/officeDocument/2006/relationships/hyperlink" Target="https://www.w3.org/TR/WCAG21/" TargetMode="External"/><Relationship Id="rId22" Type="http://schemas.openxmlformats.org/officeDocument/2006/relationships/hyperlink" Target="https://www.w3.org/TR/WCAG22/" TargetMode="External"/><Relationship Id="rId27" Type="http://schemas.openxmlformats.org/officeDocument/2006/relationships/hyperlink" Target="http://www.w3.org/TR/WCAG20/" TargetMode="External"/><Relationship Id="rId43" Type="http://schemas.openxmlformats.org/officeDocument/2006/relationships/hyperlink" Target="https://www.w3.org/TR/WCAG21/" TargetMode="External"/><Relationship Id="rId48" Type="http://schemas.openxmlformats.org/officeDocument/2006/relationships/hyperlink" Target="http://www.w3.org/TR/WCAG20/" TargetMode="External"/><Relationship Id="rId64" Type="http://schemas.openxmlformats.org/officeDocument/2006/relationships/hyperlink" Target="http://www.w3.org/TR/WCAG20/" TargetMode="External"/><Relationship Id="rId69" Type="http://schemas.openxmlformats.org/officeDocument/2006/relationships/hyperlink" Target="http://www.w3.org/TR/WCAG20/" TargetMode="External"/><Relationship Id="rId113" Type="http://schemas.openxmlformats.org/officeDocument/2006/relationships/header" Target="header1.xml"/><Relationship Id="rId118" Type="http://schemas.openxmlformats.org/officeDocument/2006/relationships/footer" Target="footer5.xml"/><Relationship Id="rId80" Type="http://schemas.openxmlformats.org/officeDocument/2006/relationships/hyperlink" Target="https://www.w3.org/TR/WCAG22/" TargetMode="External"/><Relationship Id="rId85" Type="http://schemas.openxmlformats.org/officeDocument/2006/relationships/hyperlink" Target="http://www.w3.org/TR/WCAG20/" TargetMode="External"/><Relationship Id="rId12" Type="http://schemas.openxmlformats.org/officeDocument/2006/relationships/hyperlink" Target="https://www.itic.org/policy/accessibility/vpat" TargetMode="External"/><Relationship Id="rId17" Type="http://schemas.openxmlformats.org/officeDocument/2006/relationships/hyperlink" Target="http://www.w3.org/TR/WCAG20/" TargetMode="External"/><Relationship Id="rId33" Type="http://schemas.openxmlformats.org/officeDocument/2006/relationships/hyperlink" Target="http://www.w3.org/TR/WCAG20/" TargetMode="External"/><Relationship Id="rId38" Type="http://schemas.openxmlformats.org/officeDocument/2006/relationships/hyperlink" Target="http://www.w3.org/TR/WCAG20/" TargetMode="External"/><Relationship Id="rId59" Type="http://schemas.openxmlformats.org/officeDocument/2006/relationships/hyperlink" Target="http://www.w3.org/TR/WCAG20/" TargetMode="External"/><Relationship Id="rId103" Type="http://schemas.openxmlformats.org/officeDocument/2006/relationships/hyperlink" Target="https://www.w3.org/TR/WCAG21/" TargetMode="External"/><Relationship Id="rId108" Type="http://schemas.openxmlformats.org/officeDocument/2006/relationships/hyperlink" Target="http://www.w3.org/TR/WCAG20/" TargetMode="External"/><Relationship Id="rId54" Type="http://schemas.openxmlformats.org/officeDocument/2006/relationships/hyperlink" Target="http://www.w3.org/TR/WCAG20/" TargetMode="External"/><Relationship Id="rId70" Type="http://schemas.openxmlformats.org/officeDocument/2006/relationships/hyperlink" Target="http://www.w3.org/TR/WCAG20/" TargetMode="External"/><Relationship Id="rId75" Type="http://schemas.openxmlformats.org/officeDocument/2006/relationships/hyperlink" Target="http://www.w3.org/TR/WCAG20/" TargetMode="External"/><Relationship Id="rId91" Type="http://schemas.openxmlformats.org/officeDocument/2006/relationships/hyperlink" Target="http://www.w3.org/TR/WCAG20/" TargetMode="External"/><Relationship Id="rId96" Type="http://schemas.openxmlformats.org/officeDocument/2006/relationships/hyperlink" Target="http://www.w3.org/TR/WCAG20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www.w3.org/TR/WCAG20/" TargetMode="External"/><Relationship Id="rId28" Type="http://schemas.openxmlformats.org/officeDocument/2006/relationships/hyperlink" Target="http://www.w3.org/TR/WCAG20/" TargetMode="External"/><Relationship Id="rId49" Type="http://schemas.openxmlformats.org/officeDocument/2006/relationships/hyperlink" Target="http://www.w3.org/TR/WCAG20/" TargetMode="External"/><Relationship Id="rId114" Type="http://schemas.openxmlformats.org/officeDocument/2006/relationships/header" Target="header2.xml"/><Relationship Id="rId119" Type="http://schemas.openxmlformats.org/officeDocument/2006/relationships/fontTable" Target="fontTable.xml"/><Relationship Id="rId44" Type="http://schemas.openxmlformats.org/officeDocument/2006/relationships/hyperlink" Target="https://www.w3.org/TR/WCAG21/" TargetMode="External"/><Relationship Id="rId60" Type="http://schemas.openxmlformats.org/officeDocument/2006/relationships/hyperlink" Target="https://www.w3.org/TR/WCAG21/" TargetMode="External"/><Relationship Id="rId65" Type="http://schemas.openxmlformats.org/officeDocument/2006/relationships/hyperlink" Target="https://www.w3.org/TR/WCAG21/" TargetMode="External"/><Relationship Id="rId81" Type="http://schemas.openxmlformats.org/officeDocument/2006/relationships/hyperlink" Target="https://www.w3.org/TR/WCAG21/" TargetMode="External"/><Relationship Id="rId86" Type="http://schemas.openxmlformats.org/officeDocument/2006/relationships/hyperlink" Target="https://www.w3.org/TR/WCAG21/" TargetMode="External"/><Relationship Id="rId4" Type="http://schemas.openxmlformats.org/officeDocument/2006/relationships/styles" Target="styles.xml"/><Relationship Id="rId9" Type="http://schemas.openxmlformats.org/officeDocument/2006/relationships/hyperlink" Target="http://www.w3.org/TR/2008/REC-WCAG20-20081211" TargetMode="External"/><Relationship Id="rId13" Type="http://schemas.openxmlformats.org/officeDocument/2006/relationships/hyperlink" Target="http://www.w3.org/TR/2008/REC-WCAG20-20081211" TargetMode="External"/><Relationship Id="rId18" Type="http://schemas.openxmlformats.org/officeDocument/2006/relationships/footer" Target="footer1.xml"/><Relationship Id="rId39" Type="http://schemas.openxmlformats.org/officeDocument/2006/relationships/hyperlink" Target="http://www.w3.org/TR/WCAG20/" TargetMode="External"/><Relationship Id="rId109" Type="http://schemas.openxmlformats.org/officeDocument/2006/relationships/hyperlink" Target="http://www.w3.org/TR/WCAG20/" TargetMode="External"/><Relationship Id="rId34" Type="http://schemas.openxmlformats.org/officeDocument/2006/relationships/hyperlink" Target="http://www.w3.org/TR/WCAG20/" TargetMode="External"/><Relationship Id="rId50" Type="http://schemas.openxmlformats.org/officeDocument/2006/relationships/hyperlink" Target="https://www.w3.org/TR/WCAG22/" TargetMode="External"/><Relationship Id="rId55" Type="http://schemas.openxmlformats.org/officeDocument/2006/relationships/hyperlink" Target="https://www.w3.org/WAI/WCAG20/errata/" TargetMode="External"/><Relationship Id="rId76" Type="http://schemas.openxmlformats.org/officeDocument/2006/relationships/hyperlink" Target="http://www.w3.org/TR/WCAG20/" TargetMode="External"/><Relationship Id="rId97" Type="http://schemas.openxmlformats.org/officeDocument/2006/relationships/hyperlink" Target="https://www.w3.org/TR/WCAG21/" TargetMode="External"/><Relationship Id="rId104" Type="http://schemas.openxmlformats.org/officeDocument/2006/relationships/hyperlink" Target="https://www.w3.org/TR/WCAG21/" TargetMode="External"/><Relationship Id="rId120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hyperlink" Target="http://www.w3.org/TR/WCAG20/" TargetMode="External"/><Relationship Id="rId92" Type="http://schemas.openxmlformats.org/officeDocument/2006/relationships/hyperlink" Target="http://www.w3.org/TR/WCAG20/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://www.w3.org/TR/WCAG20/" TargetMode="External"/><Relationship Id="rId24" Type="http://schemas.openxmlformats.org/officeDocument/2006/relationships/hyperlink" Target="http://www.w3.org/TR/WCAG20/" TargetMode="External"/><Relationship Id="rId40" Type="http://schemas.openxmlformats.org/officeDocument/2006/relationships/hyperlink" Target="http://www.w3.org/TR/WCAG20/" TargetMode="External"/><Relationship Id="rId45" Type="http://schemas.openxmlformats.org/officeDocument/2006/relationships/hyperlink" Target="https://www.w3.org/TR/WCAG21/" TargetMode="External"/><Relationship Id="rId66" Type="http://schemas.openxmlformats.org/officeDocument/2006/relationships/hyperlink" Target="https://www.w3.org/TR/WCAG21/" TargetMode="External"/><Relationship Id="rId87" Type="http://schemas.openxmlformats.org/officeDocument/2006/relationships/hyperlink" Target="http://www.w3.org/TR/WCAG20/" TargetMode="External"/><Relationship Id="rId110" Type="http://schemas.openxmlformats.org/officeDocument/2006/relationships/hyperlink" Target="http://www.w3.org/TR/WCAG20/" TargetMode="External"/><Relationship Id="rId115" Type="http://schemas.openxmlformats.org/officeDocument/2006/relationships/footer" Target="footer3.xml"/><Relationship Id="rId61" Type="http://schemas.openxmlformats.org/officeDocument/2006/relationships/hyperlink" Target="https://www.w3.org/TR/WCAG21/" TargetMode="External"/><Relationship Id="rId82" Type="http://schemas.openxmlformats.org/officeDocument/2006/relationships/hyperlink" Target="http://www.w3.org/TR/WCAG20/" TargetMode="External"/><Relationship Id="rId19" Type="http://schemas.openxmlformats.org/officeDocument/2006/relationships/footer" Target="footer2.xml"/><Relationship Id="rId14" Type="http://schemas.openxmlformats.org/officeDocument/2006/relationships/hyperlink" Target="https://www.w3.org/TR/WCAG21" TargetMode="External"/><Relationship Id="rId30" Type="http://schemas.openxmlformats.org/officeDocument/2006/relationships/hyperlink" Target="http://www.w3.org/TR/WCAG20/" TargetMode="External"/><Relationship Id="rId35" Type="http://schemas.openxmlformats.org/officeDocument/2006/relationships/hyperlink" Target="https://www.w3.org/TR/WCAG21/" TargetMode="External"/><Relationship Id="rId56" Type="http://schemas.openxmlformats.org/officeDocument/2006/relationships/hyperlink" Target="https://www.w3.org/WAI/WCAG21/errata/" TargetMode="External"/><Relationship Id="rId77" Type="http://schemas.openxmlformats.org/officeDocument/2006/relationships/hyperlink" Target="http://www.w3.org/TR/WCAG20/" TargetMode="External"/><Relationship Id="rId100" Type="http://schemas.openxmlformats.org/officeDocument/2006/relationships/hyperlink" Target="http://www.w3.org/TR/WCAG20/" TargetMode="External"/><Relationship Id="rId105" Type="http://schemas.openxmlformats.org/officeDocument/2006/relationships/hyperlink" Target="http://www.w3.org/TR/WCAG20/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www.w3.org/TR/WCAG20/" TargetMode="External"/><Relationship Id="rId72" Type="http://schemas.openxmlformats.org/officeDocument/2006/relationships/hyperlink" Target="https://www.w3.org/TR/WCAG22/" TargetMode="External"/><Relationship Id="rId93" Type="http://schemas.openxmlformats.org/officeDocument/2006/relationships/hyperlink" Target="http://www.w3.org/TR/WCAG20/" TargetMode="External"/><Relationship Id="rId98" Type="http://schemas.openxmlformats.org/officeDocument/2006/relationships/hyperlink" Target="http://www.w3.org/TR/WCAG20/" TargetMode="External"/><Relationship Id="rId121" Type="http://schemas.openxmlformats.org/officeDocument/2006/relationships/customXml" Target="../customXml/item3.xml"/><Relationship Id="rId3" Type="http://schemas.openxmlformats.org/officeDocument/2006/relationships/numbering" Target="numbering.xml"/><Relationship Id="rId25" Type="http://schemas.openxmlformats.org/officeDocument/2006/relationships/hyperlink" Target="http://www.w3.org/TR/WCAG20/" TargetMode="External"/><Relationship Id="rId46" Type="http://schemas.openxmlformats.org/officeDocument/2006/relationships/hyperlink" Target="https://www.w3.org/TR/WCAG21/" TargetMode="External"/><Relationship Id="rId67" Type="http://schemas.openxmlformats.org/officeDocument/2006/relationships/hyperlink" Target="https://www.w3.org/TR/WCAG21/" TargetMode="External"/><Relationship Id="rId116" Type="http://schemas.openxmlformats.org/officeDocument/2006/relationships/footer" Target="footer4.xml"/><Relationship Id="rId20" Type="http://schemas.openxmlformats.org/officeDocument/2006/relationships/hyperlink" Target="http://www.w3.org/TR/2008/REC-WCAG20-20081211" TargetMode="External"/><Relationship Id="rId41" Type="http://schemas.openxmlformats.org/officeDocument/2006/relationships/hyperlink" Target="http://www.w3.org/TR/WCAG20/" TargetMode="External"/><Relationship Id="rId62" Type="http://schemas.openxmlformats.org/officeDocument/2006/relationships/hyperlink" Target="http://www.w3.org/TR/WCAG20/" TargetMode="External"/><Relationship Id="rId83" Type="http://schemas.openxmlformats.org/officeDocument/2006/relationships/hyperlink" Target="http://www.w3.org/TR/WCAG20/" TargetMode="External"/><Relationship Id="rId88" Type="http://schemas.openxmlformats.org/officeDocument/2006/relationships/hyperlink" Target="http://www.w3.org/TR/WCAG20/" TargetMode="External"/><Relationship Id="rId111" Type="http://schemas.openxmlformats.org/officeDocument/2006/relationships/hyperlink" Target="http://www.w3.org/TR/WCAG20/" TargetMode="External"/><Relationship Id="rId15" Type="http://schemas.openxmlformats.org/officeDocument/2006/relationships/hyperlink" Target="https://www.w3.org/TR/WCAG22/" TargetMode="External"/><Relationship Id="rId36" Type="http://schemas.openxmlformats.org/officeDocument/2006/relationships/hyperlink" Target="http://www.w3.org/TR/WCAG20/" TargetMode="External"/><Relationship Id="rId57" Type="http://schemas.openxmlformats.org/officeDocument/2006/relationships/hyperlink" Target="http://www.w3.org/TR/WCAG20/" TargetMode="External"/><Relationship Id="rId106" Type="http://schemas.openxmlformats.org/officeDocument/2006/relationships/hyperlink" Target="http://www.w3.org/TR/WCAG20/" TargetMode="External"/><Relationship Id="rId10" Type="http://schemas.openxmlformats.org/officeDocument/2006/relationships/hyperlink" Target="https://www.w3.org/TR/WCAG21" TargetMode="External"/><Relationship Id="rId31" Type="http://schemas.openxmlformats.org/officeDocument/2006/relationships/hyperlink" Target="http://www.w3.org/TR/WCAG20/" TargetMode="External"/><Relationship Id="rId52" Type="http://schemas.openxmlformats.org/officeDocument/2006/relationships/hyperlink" Target="http://www.w3.org/TR/WCAG20/" TargetMode="External"/><Relationship Id="rId73" Type="http://schemas.openxmlformats.org/officeDocument/2006/relationships/hyperlink" Target="https://www.w3.org/TR/WCAG22/" TargetMode="External"/><Relationship Id="rId78" Type="http://schemas.openxmlformats.org/officeDocument/2006/relationships/hyperlink" Target="http://www.w3.org/TR/WCAG20/" TargetMode="External"/><Relationship Id="rId94" Type="http://schemas.openxmlformats.org/officeDocument/2006/relationships/hyperlink" Target="http://www.w3.org/TR/WCAG20/" TargetMode="External"/><Relationship Id="rId99" Type="http://schemas.openxmlformats.org/officeDocument/2006/relationships/hyperlink" Target="http://www.w3.org/TR/WCAG20/" TargetMode="External"/><Relationship Id="rId101" Type="http://schemas.openxmlformats.org/officeDocument/2006/relationships/hyperlink" Target="https://www.w3.org/TR/WCAG22/" TargetMode="External"/><Relationship Id="rId122" Type="http://schemas.openxmlformats.org/officeDocument/2006/relationships/customXml" Target="../customXml/item4.xm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gwP/5/4R6gMgL6FVxdJworNmig==">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A2001979176C843871DE05D526C067A" ma:contentTypeVersion="20" ma:contentTypeDescription="Create a new document." ma:contentTypeScope="" ma:versionID="18d2d053be36bdfadc1a952507648bc3">
  <xsd:schema xmlns:xsd="http://www.w3.org/2001/XMLSchema" xmlns:xs="http://www.w3.org/2001/XMLSchema" xmlns:p="http://schemas.microsoft.com/office/2006/metadata/properties" xmlns:ns2="21ba2d47-516d-48e7-8279-f3bd728fc52c" xmlns:ns3="e64891f7-166a-40e5-a6bf-ea191d3c0f83" targetNamespace="http://schemas.microsoft.com/office/2006/metadata/properties" ma:root="true" ma:fieldsID="e141341f91b97ecded9caeb1395b2f73" ns2:_="" ns3:_="">
    <xsd:import namespace="21ba2d47-516d-48e7-8279-f3bd728fc52c"/>
    <xsd:import namespace="e64891f7-166a-40e5-a6bf-ea191d3c0f8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LengthInSeconds" minOccurs="0"/>
                <xsd:element ref="ns3:TaxCatchAll" minOccurs="0"/>
                <xsd:element ref="ns2:MediaServiceLocation" minOccurs="0"/>
                <xsd:element ref="ns2:lcf76f155ced4ddcb4097134ff3c332f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ba2d47-516d-48e7-8279-f3bd728fc52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278512db-2e52-4334-99e8-9e5de7bcfbc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4891f7-166a-40e5-a6bf-ea191d3c0f83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4469ac98-a6d6-485e-9bf9-7643f76fa6ae}" ma:internalName="TaxCatchAll" ma:showField="CatchAllData" ma:web="e64891f7-166a-40e5-a6bf-ea191d3c0f8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1ba2d47-516d-48e7-8279-f3bd728fc52c">
      <Terms xmlns="http://schemas.microsoft.com/office/infopath/2007/PartnerControls"/>
    </lcf76f155ced4ddcb4097134ff3c332f>
    <TaxCatchAll xmlns="e64891f7-166a-40e5-a6bf-ea191d3c0f83" xsi:nil="true"/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BCFADD4-214E-B045-9B5C-4CB8ECF3961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4E991F9-C435-4E6C-BF8B-E2D12A134F9D}"/>
</file>

<file path=customXml/itemProps4.xml><?xml version="1.0" encoding="utf-8"?>
<ds:datastoreItem xmlns:ds="http://schemas.openxmlformats.org/officeDocument/2006/customXml" ds:itemID="{F1676A8E-54F6-4EBF-8A51-2C96F97590B9}"/>
</file>

<file path=customXml/itemProps5.xml><?xml version="1.0" encoding="utf-8"?>
<ds:datastoreItem xmlns:ds="http://schemas.openxmlformats.org/officeDocument/2006/customXml" ds:itemID="{7865A87F-75FD-49DA-BDFD-C318A68F5866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15</Pages>
  <Words>4231</Words>
  <Characters>24120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mvandooz</dc:creator>
  <cp:lastModifiedBy>Mary Jo Mueller</cp:lastModifiedBy>
  <cp:revision>7</cp:revision>
  <dcterms:created xsi:type="dcterms:W3CDTF">2025-01-06T23:25:00Z</dcterms:created>
  <dcterms:modified xsi:type="dcterms:W3CDTF">2025-02-04T10:12:00Z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diaServiceImageTags">
    <vt:lpwstr/>
  </property>
  <property fmtid="{D5CDD505-2E9C-101B-9397-08002B2CF9AE}" pid="3" name="ContentTypeId">
    <vt:lpwstr>0x010100DA2001979176C843871DE05D526C067A</vt:lpwstr>
  </property>
</Properties>
</file>